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71" w:rsidRPr="00B05271" w:rsidRDefault="00B05271" w:rsidP="00B05271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4D5E75"/>
          <w:kern w:val="36"/>
          <w:sz w:val="42"/>
          <w:szCs w:val="42"/>
        </w:rPr>
      </w:pPr>
      <w:r>
        <w:rPr>
          <w:rFonts w:ascii="inherit" w:eastAsia="Times New Roman" w:hAnsi="inherit" w:cs="Times New Roman"/>
          <w:b/>
          <w:bCs/>
          <w:color w:val="4D5E75"/>
          <w:kern w:val="36"/>
          <w:sz w:val="42"/>
          <w:szCs w:val="42"/>
          <w:bdr w:val="none" w:sz="0" w:space="0" w:color="auto" w:frame="1"/>
        </w:rPr>
        <w:t xml:space="preserve">Информация для </w:t>
      </w:r>
      <w:r w:rsidRPr="00B05271">
        <w:rPr>
          <w:rFonts w:ascii="inherit" w:eastAsia="Times New Roman" w:hAnsi="inherit" w:cs="Times New Roman"/>
          <w:b/>
          <w:bCs/>
          <w:color w:val="4D5E75"/>
          <w:kern w:val="36"/>
          <w:sz w:val="42"/>
          <w:szCs w:val="42"/>
          <w:bdr w:val="none" w:sz="0" w:space="0" w:color="auto" w:frame="1"/>
        </w:rPr>
        <w:t xml:space="preserve"> населени</w:t>
      </w:r>
      <w:r>
        <w:rPr>
          <w:rFonts w:ascii="inherit" w:eastAsia="Times New Roman" w:hAnsi="inherit" w:cs="Times New Roman"/>
          <w:b/>
          <w:bCs/>
          <w:color w:val="4D5E75"/>
          <w:kern w:val="36"/>
          <w:sz w:val="42"/>
          <w:szCs w:val="42"/>
          <w:bdr w:val="none" w:sz="0" w:space="0" w:color="auto" w:frame="1"/>
        </w:rPr>
        <w:t>я</w:t>
      </w:r>
      <w:r w:rsidRPr="00B05271">
        <w:rPr>
          <w:rFonts w:ascii="inherit" w:eastAsia="Times New Roman" w:hAnsi="inherit" w:cs="Times New Roman"/>
          <w:b/>
          <w:bCs/>
          <w:color w:val="4D5E75"/>
          <w:kern w:val="36"/>
          <w:sz w:val="42"/>
          <w:szCs w:val="42"/>
          <w:bdr w:val="none" w:sz="0" w:space="0" w:color="auto" w:frame="1"/>
        </w:rPr>
        <w:t xml:space="preserve"> о мерах противопожарной безопасности в период действия особого противопожарного режима</w:t>
      </w:r>
    </w:p>
    <w:p w:rsidR="00B05271" w:rsidRPr="00B05271" w:rsidRDefault="00B05271" w:rsidP="00B05271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</w:rPr>
      </w:pPr>
      <w:r>
        <w:rPr>
          <w:rFonts w:ascii="Trebuchet MS" w:eastAsia="Times New Roman" w:hAnsi="Trebuchet MS" w:cs="Times New Roman"/>
          <w:noProof/>
          <w:color w:val="4F9DFF"/>
          <w:sz w:val="21"/>
          <w:szCs w:val="21"/>
          <w:bdr w:val="none" w:sz="0" w:space="0" w:color="auto" w:frame="1"/>
        </w:rPr>
        <w:drawing>
          <wp:inline distT="0" distB="0" distL="0" distR="0">
            <wp:extent cx="8058150" cy="4019550"/>
            <wp:effectExtent l="114300" t="76200" r="95250" b="76200"/>
            <wp:docPr id="1" name="Рисунок 1" descr="http://storage.inovaco.ru/media/cache/6a/44/cc/4b/18/15/6a44cc4b18154baddb6a6d080acd8e65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6a/44/cc/4b/18/15/6a44cc4b18154baddb6a6d080acd8e65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4019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05271" w:rsidRPr="00B05271" w:rsidRDefault="00C616D6" w:rsidP="00B05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D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0" o:hrpct="0" o:hralign="center" o:hrstd="t" o:hrnoshade="t" o:hr="t" fillcolor="black" stroked="f"/>
        </w:pict>
      </w:r>
    </w:p>
    <w:p w:rsidR="00B05271" w:rsidRPr="00B05271" w:rsidRDefault="00B05271" w:rsidP="00B0527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05271">
        <w:rPr>
          <w:rFonts w:ascii="inherit" w:eastAsia="Times New Roman" w:hAnsi="inherit" w:cs="Times New Roman"/>
          <w:color w:val="000000"/>
          <w:sz w:val="28"/>
          <w:szCs w:val="28"/>
        </w:rPr>
        <w:t>Постановлением Правительства Новосибирской  области от  22 апреля 2019 года № 170-п на территории  Новосибирской  области с  01 мая 2018 года  по 12 мая 2019 года введен  особый противопожарный режим, в целях защиты населения и территорий от чрезвычайных ситуаций.</w:t>
      </w:r>
    </w:p>
    <w:p w:rsidR="00B05271" w:rsidRPr="00B05271" w:rsidRDefault="00B05271" w:rsidP="00B0527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05271">
        <w:rPr>
          <w:rFonts w:ascii="inherit" w:eastAsia="Times New Roman" w:hAnsi="inherit" w:cs="Times New Roman"/>
          <w:color w:val="000000"/>
          <w:sz w:val="28"/>
          <w:szCs w:val="28"/>
        </w:rPr>
        <w:t>На период действия особого противопожарного режима  запрещено:</w:t>
      </w:r>
    </w:p>
    <w:p w:rsidR="00B05271" w:rsidRPr="00B05271" w:rsidRDefault="00B05271" w:rsidP="00B0527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05271">
        <w:rPr>
          <w:rFonts w:ascii="inherit" w:eastAsia="Times New Roman" w:hAnsi="inherit" w:cs="Times New Roman"/>
          <w:color w:val="000000"/>
          <w:sz w:val="28"/>
          <w:szCs w:val="28"/>
        </w:rPr>
        <w:t>гражданам посещение лесов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порядке);   разведение костров; сжигание сухой травы, мусора в границах поселений, городских округов и на межселенных территориях;</w:t>
      </w:r>
    </w:p>
    <w:p w:rsidR="00B05271" w:rsidRPr="00B05271" w:rsidRDefault="00B05271" w:rsidP="00B0527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05271">
        <w:rPr>
          <w:rFonts w:ascii="inherit" w:eastAsia="Times New Roman" w:hAnsi="inherit" w:cs="Times New Roman"/>
          <w:color w:val="000000"/>
          <w:sz w:val="28"/>
          <w:szCs w:val="28"/>
        </w:rPr>
        <w:t>организациям независимо от организационно — 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B05271" w:rsidRPr="00B05271" w:rsidRDefault="00B05271" w:rsidP="00B052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05271">
        <w:rPr>
          <w:rFonts w:ascii="inherit" w:eastAsia="Times New Roman" w:hAnsi="inherit" w:cs="Times New Roman"/>
          <w:color w:val="000000"/>
          <w:sz w:val="28"/>
          <w:szCs w:val="28"/>
        </w:rPr>
        <w:t xml:space="preserve">Статья 8.32. </w:t>
      </w:r>
      <w:proofErr w:type="gramStart"/>
      <w:r w:rsidRPr="00B05271">
        <w:rPr>
          <w:rFonts w:ascii="inherit" w:eastAsia="Times New Roman" w:hAnsi="inherit" w:cs="Times New Roman"/>
          <w:color w:val="000000"/>
          <w:sz w:val="28"/>
          <w:szCs w:val="28"/>
        </w:rPr>
        <w:t>Кодекса Российской Федерации об административных правонарушениях предусмотрено </w:t>
      </w:r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нарушение правил пожарной безопасности в лесах</w:t>
      </w:r>
      <w:r w:rsidRPr="00B05271">
        <w:rPr>
          <w:rFonts w:ascii="inherit" w:eastAsia="Times New Roman" w:hAnsi="inherit" w:cs="Times New Roman"/>
          <w:color w:val="000000"/>
          <w:sz w:val="28"/>
          <w:szCs w:val="28"/>
        </w:rPr>
        <w:t xml:space="preserve"> – влечет предупреждение или наложение административного штрафа на граждан в размере от одной тысячи пятисот до трех тысяч рублей; на должностных лиц — от десяти тысяч до </w:t>
      </w:r>
      <w:r w:rsidRPr="00B05271">
        <w:rPr>
          <w:rFonts w:ascii="inherit" w:eastAsia="Times New Roman" w:hAnsi="inherit" w:cs="Times New Roman"/>
          <w:color w:val="000000"/>
          <w:sz w:val="28"/>
          <w:szCs w:val="28"/>
        </w:rPr>
        <w:lastRenderedPageBreak/>
        <w:t>двадцати тысяч рублей; на юридических лиц — от пятидесяти тысяч до двухсот тысяч рублей.</w:t>
      </w:r>
      <w:proofErr w:type="gramEnd"/>
    </w:p>
    <w:p w:rsidR="00B05271" w:rsidRPr="00B05271" w:rsidRDefault="00B05271" w:rsidP="00B052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proofErr w:type="gramStart"/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Нарушение  правил пожарной безопасности</w:t>
      </w:r>
      <w:r w:rsidRPr="00B05271">
        <w:rPr>
          <w:rFonts w:ascii="inherit" w:eastAsia="Times New Roman" w:hAnsi="inherit" w:cs="Times New Roman"/>
          <w:color w:val="000000"/>
          <w:sz w:val="28"/>
          <w:szCs w:val="28"/>
        </w:rPr>
        <w:t> 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— влечет наложение административного штрафа на граждан в размере от трех тысяч до четырех тысяч рублей; на должностных лиц — от пятнадцати тысяч до двадцати пяти тысяч рублей;</w:t>
      </w:r>
      <w:proofErr w:type="gramEnd"/>
      <w:r w:rsidRPr="00B05271">
        <w:rPr>
          <w:rFonts w:ascii="inherit" w:eastAsia="Times New Roman" w:hAnsi="inherit" w:cs="Times New Roman"/>
          <w:color w:val="000000"/>
          <w:sz w:val="28"/>
          <w:szCs w:val="28"/>
        </w:rPr>
        <w:t xml:space="preserve"> на юридических лиц — от ста пятидесяти тысяч до двухсот пятидесяти тысяч рублей.</w:t>
      </w:r>
    </w:p>
    <w:p w:rsidR="00B05271" w:rsidRPr="00B05271" w:rsidRDefault="00B05271" w:rsidP="00B052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 xml:space="preserve">Нарушение правил пожарной безопасности в лесах в условиях особого противопожарного режима </w:t>
      </w:r>
      <w:proofErr w:type="gramStart"/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-</w:t>
      </w:r>
      <w:r w:rsidRPr="00B05271">
        <w:rPr>
          <w:rFonts w:ascii="inherit" w:eastAsia="Times New Roman" w:hAnsi="inherit" w:cs="Times New Roman"/>
          <w:color w:val="000000"/>
          <w:sz w:val="28"/>
          <w:szCs w:val="28"/>
        </w:rPr>
        <w:t>в</w:t>
      </w:r>
      <w:proofErr w:type="gramEnd"/>
      <w:r w:rsidRPr="00B05271">
        <w:rPr>
          <w:rFonts w:ascii="inherit" w:eastAsia="Times New Roman" w:hAnsi="inherit" w:cs="Times New Roman"/>
          <w:color w:val="000000"/>
          <w:sz w:val="28"/>
          <w:szCs w:val="28"/>
        </w:rPr>
        <w:t>лечет наложение административного штрафа на граждан в размере от четырех тысяч до пяти тысяч рублей; на должностных лиц — от двадцати тысяч до сорока тысяч рублей; на юридических лиц — от трехсот тысяч до пятисот тысяч рублей.</w:t>
      </w:r>
    </w:p>
    <w:p w:rsidR="00B05271" w:rsidRPr="00B05271" w:rsidRDefault="00B05271" w:rsidP="00B052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 Нарушение правил пожарной безопасности, повлекшее возникновение лесного пожара без причинения тяжкого вреда здоровью человека,</w:t>
      </w:r>
      <w:r w:rsidRPr="00B05271">
        <w:rPr>
          <w:rFonts w:ascii="inherit" w:eastAsia="Times New Roman" w:hAnsi="inherit" w:cs="Times New Roman"/>
          <w:color w:val="000000"/>
          <w:sz w:val="28"/>
          <w:szCs w:val="28"/>
        </w:rPr>
        <w:t> — влечет наложение административного штрафа на граждан в размере пяти тысяч рублей; на должностных лиц — пятидесяти тысяч рублей; на юридических лиц — от пятисот тысяч до одного миллиона рублей.</w:t>
      </w:r>
    </w:p>
    <w:p w:rsidR="00B05271" w:rsidRPr="00B05271" w:rsidRDefault="00B05271" w:rsidP="00B0527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 xml:space="preserve">Пожар – не стихия, а следствие беспечности людей! Помните и соблюдайте основные требования пожарной безопасности в </w:t>
      </w:r>
      <w:proofErr w:type="spellStart"/>
      <w:proofErr w:type="gramStart"/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весенне</w:t>
      </w:r>
      <w:proofErr w:type="spellEnd"/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- летний</w:t>
      </w:r>
      <w:proofErr w:type="gramEnd"/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 xml:space="preserve"> период!</w:t>
      </w:r>
    </w:p>
    <w:p w:rsidR="00B05271" w:rsidRPr="00B05271" w:rsidRDefault="00B05271" w:rsidP="00B052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 </w:t>
      </w:r>
    </w:p>
    <w:p w:rsidR="00B05271" w:rsidRPr="00B05271" w:rsidRDefault="00B05271" w:rsidP="00B052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 xml:space="preserve">Обо всех возникших чрезвычайных ситуациях сообщать в ЕДДС 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 xml:space="preserve"> Татарского района </w:t>
      </w:r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по телефону 8 (3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83-64</w:t>
      </w:r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)2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 xml:space="preserve">1-679 или  </w:t>
      </w:r>
      <w:r w:rsidRPr="00B05271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по телефону  «112»</w:t>
      </w:r>
    </w:p>
    <w:p w:rsidR="00001C3B" w:rsidRDefault="00001C3B"/>
    <w:p w:rsidR="000219B1" w:rsidRDefault="000219B1"/>
    <w:p w:rsidR="000219B1" w:rsidRDefault="000219B1"/>
    <w:p w:rsidR="000219B1" w:rsidRDefault="000219B1"/>
    <w:p w:rsidR="000219B1" w:rsidRDefault="000219B1"/>
    <w:p w:rsidR="000219B1" w:rsidRDefault="000219B1"/>
    <w:p w:rsidR="000219B1" w:rsidRDefault="000219B1"/>
    <w:p w:rsidR="000219B1" w:rsidRDefault="000219B1"/>
    <w:p w:rsidR="000219B1" w:rsidRDefault="000219B1"/>
    <w:p w:rsidR="000219B1" w:rsidRDefault="000219B1"/>
    <w:p w:rsidR="000219B1" w:rsidRDefault="000219B1"/>
    <w:p w:rsidR="000219B1" w:rsidRDefault="000219B1"/>
    <w:p w:rsidR="000219B1" w:rsidRDefault="000219B1"/>
    <w:p w:rsidR="000219B1" w:rsidRDefault="000219B1"/>
    <w:p w:rsidR="000219B1" w:rsidRDefault="000219B1"/>
    <w:p w:rsidR="00001C3B" w:rsidRPr="000219B1" w:rsidRDefault="00001C3B" w:rsidP="00001C3B">
      <w:pPr>
        <w:shd w:val="clear" w:color="auto" w:fill="FFFFFF"/>
        <w:spacing w:before="108" w:after="108" w:line="264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lastRenderedPageBreak/>
        <w:t>Разъяснения по поводу требований особого противопожарного режима</w:t>
      </w:r>
    </w:p>
    <w:p w:rsidR="00001C3B" w:rsidRPr="000219B1" w:rsidRDefault="00001C3B" w:rsidP="00001C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 xml:space="preserve">- Мангал или </w:t>
      </w:r>
      <w:proofErr w:type="spellStart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барбекюшница</w:t>
      </w:r>
      <w:proofErr w:type="spellEnd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 xml:space="preserve"> - это не костер, почему их использование запрещено? А </w:t>
      </w:r>
      <w:proofErr w:type="spellStart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шашлычникам</w:t>
      </w:r>
      <w:proofErr w:type="spellEnd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 xml:space="preserve"> не запрещают готовить мясо на улице!</w:t>
      </w:r>
    </w:p>
    <w:p w:rsidR="00001C3B" w:rsidRPr="000219B1" w:rsidRDefault="00001C3B" w:rsidP="00001C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 xml:space="preserve">Ответ. В условиях особого противопожарного режима, когда речь идёт о полном запрете использования открытого огня, доводы, что мангал, </w:t>
      </w:r>
      <w:proofErr w:type="spellStart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барбекюшница</w:t>
      </w:r>
      <w:proofErr w:type="spellEnd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 xml:space="preserve">, жаровня не являются его источниками - не обоснованы. Любое горение и, прежде всего, горение древесного угля, особенно в процессе его розжига, несёт повышенную угрозу </w:t>
      </w:r>
      <w:proofErr w:type="spellStart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пожара</w:t>
      </w:r>
      <w:proofErr w:type="gramStart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.Ч</w:t>
      </w:r>
      <w:proofErr w:type="gramEnd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то</w:t>
      </w:r>
      <w:proofErr w:type="spellEnd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 xml:space="preserve"> касается мест общественного питания, так называемых «</w:t>
      </w:r>
      <w:proofErr w:type="spellStart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шашлычек</w:t>
      </w:r>
      <w:proofErr w:type="spellEnd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», то здесь отступления от правил также недопустимы. В случае выявления фактов разведения открытого огня в мангале при установленном особом противопожарном режиме виновные лица будут привлечены к административной ответственности. Однако приготовление шашлыка на специальных плитах-жаровнях в самих варочных цехах мест общественного питания не запрещено. Не стоит также путать электрический мангал и подобные грили закрытого типа с приготовлением шашлыка на открытом огне.</w:t>
      </w:r>
    </w:p>
    <w:p w:rsidR="00001C3B" w:rsidRPr="000219B1" w:rsidRDefault="00001C3B" w:rsidP="00001C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- Я могу жечь мусор на своём участке в металлической бочке с металлической крышкой? По сути это печь-буржуйка, имеющая крышку вместо трубы.</w:t>
      </w:r>
    </w:p>
    <w:p w:rsidR="00001C3B" w:rsidRPr="000219B1" w:rsidRDefault="00001C3B" w:rsidP="00001C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 xml:space="preserve">Ответ. Любая печь должна отвечать ряду требований, предъявляемых к ее устройству. Это оборудование печной трубы устройствами-искрогасителями, установка </w:t>
      </w:r>
      <w:proofErr w:type="spellStart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предтопочных</w:t>
      </w:r>
      <w:proofErr w:type="spellEnd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 xml:space="preserve"> листов и так далее. Уличные «буржуйки», как правило, этим требованиям пожарной безопасности не отвечают, а в металлических бочках, приспособленных гражданами для сжигания мусора, неизбежно возникают прогары. Их нельзя использовать для таких целей.</w:t>
      </w:r>
    </w:p>
    <w:p w:rsidR="00001C3B" w:rsidRPr="000219B1" w:rsidRDefault="00001C3B" w:rsidP="00001C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- Подконтрольный отжиг травы вдоль заборов куда эффективней и безопаснее, нежели запрет на разведение огня. А после контролируемого пала нечему будет гореть и, тем самым, можно значительно снизить количество пожаров.</w:t>
      </w:r>
    </w:p>
    <w:p w:rsidR="00001C3B" w:rsidRPr="000219B1" w:rsidRDefault="00001C3B" w:rsidP="00001C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 xml:space="preserve">Ответ. Что касается «безопасности» палов травы, то в качестве примеров приведем резонансные события недавнего прошлого. В результате пожаров в Хакасии в апреле 2015 года сгорели более 1200 домов в 38 населённых пунктах. 30 человек погибли. Более 5 000 человек остались без жилья. В Забайкалье огонь уничтожил 174 </w:t>
      </w:r>
      <w:proofErr w:type="gramStart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жилых</w:t>
      </w:r>
      <w:proofErr w:type="gramEnd"/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 xml:space="preserve"> дома, 562 человека остались без крова. Весной 2017 года в Иркутской области огнём было уничтожено более 200 построек на территории садоводств и населённых пунктов.</w:t>
      </w:r>
    </w:p>
    <w:p w:rsidR="00001C3B" w:rsidRPr="000219B1" w:rsidRDefault="00001C3B" w:rsidP="00001C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lastRenderedPageBreak/>
        <w:t>В подавляющем большинстве случаев пожары возникли от палов и пожогов сухой травы. При этом погодные условия, обусловленные сильными ветрами, только усугубляли ситуацию. Очищайте ваши участки своевременно. Сухую траву вдоль заборов необходимо скашивать и вместе с мусором вывозить для утилизации, либо закладывать в компостные ямы. Сжигание недопустимо! После таких катастроф приходит осознание, что решение проблемы непосредственно зависит от каждого жителя, но не слишком ли высока цена за просвещение?</w:t>
      </w:r>
    </w:p>
    <w:p w:rsidR="00001C3B" w:rsidRPr="000219B1" w:rsidRDefault="00001C3B" w:rsidP="00001C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- Прошу обеспечить вывоз накапливающегося мусора на садовом участке. Иначе после отмены режима сожжём всё и сразу.</w:t>
      </w:r>
    </w:p>
    <w:p w:rsidR="00001C3B" w:rsidRPr="000219B1" w:rsidRDefault="00001C3B" w:rsidP="00001C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Ответ. Утилизация мусора и бытовых отходов - обязанность собственника мусора. В садово-дачных кооперативах, как правило, имеются договоры с соответствующими организациями на вывоз мусора с контейнерных, мусорных площадок общего пользования. Соответственно садоводам необходимо донести свой мусор до этих площадок. Ответственность за организацию противопожарных мероприятий несёт председатель, к которому вы можете обратиться с претензией на несвоевременный вывоз горючего мусора.</w:t>
      </w:r>
    </w:p>
    <w:p w:rsidR="00001C3B" w:rsidRPr="000219B1" w:rsidRDefault="00001C3B" w:rsidP="00001C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- За курение в лесу в пожароопасный период санкций нет?</w:t>
      </w:r>
    </w:p>
    <w:p w:rsidR="00001C3B" w:rsidRPr="000219B1" w:rsidRDefault="00001C3B" w:rsidP="00001C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Ответ. В соответствии с правилами пожарной безопасности в лесах, в лесных массивах в период со дня схода снежного покрова до установления устойчивой дождливой осенней погоды или образования снежного покрова запрещается бросать горящие спички, окурки и горячую золу из курительных трубок, стекло (стеклянные бутылки, банки и др.).</w:t>
      </w:r>
    </w:p>
    <w:p w:rsidR="00001C3B" w:rsidRPr="000219B1" w:rsidRDefault="00001C3B" w:rsidP="00001C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Нарушение правил пожарной безопасности в лесах в условиях особого противопожарного режима влечёт наложение административного штрафа на граждан в размере от 4 000 до 5 000 рублей; на должностных лиц - от 20 000 до 40 000 рублей; на юридических лиц - от 300 000 до 500 000 рублей.</w:t>
      </w:r>
    </w:p>
    <w:p w:rsidR="00001C3B" w:rsidRPr="000219B1" w:rsidRDefault="00001C3B" w:rsidP="00001C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0219B1">
        <w:rPr>
          <w:rFonts w:ascii="Times New Roman" w:eastAsia="Times New Roman" w:hAnsi="Times New Roman" w:cs="Times New Roman"/>
          <w:color w:val="666666"/>
          <w:sz w:val="32"/>
          <w:szCs w:val="32"/>
        </w:rPr>
        <w:t>Отмечу, что неосторожное обращение с огнём при курении является одной из распространённых причин возникновения как бытовых, так и природных пожаров.</w:t>
      </w:r>
    </w:p>
    <w:p w:rsidR="00001C3B" w:rsidRPr="000219B1" w:rsidRDefault="00001C3B">
      <w:pPr>
        <w:rPr>
          <w:sz w:val="32"/>
          <w:szCs w:val="32"/>
        </w:rPr>
      </w:pPr>
    </w:p>
    <w:sectPr w:rsidR="00001C3B" w:rsidRPr="000219B1" w:rsidSect="000219B1">
      <w:pgSz w:w="11906" w:h="16838"/>
      <w:pgMar w:top="568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271"/>
    <w:rsid w:val="00001C3B"/>
    <w:rsid w:val="000219B1"/>
    <w:rsid w:val="005C207D"/>
    <w:rsid w:val="00B05271"/>
    <w:rsid w:val="00C616D6"/>
    <w:rsid w:val="00C814E1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7D"/>
  </w:style>
  <w:style w:type="paragraph" w:styleId="1">
    <w:name w:val="heading 1"/>
    <w:basedOn w:val="a"/>
    <w:link w:val="10"/>
    <w:uiPriority w:val="9"/>
    <w:qFormat/>
    <w:rsid w:val="00B05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2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52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52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06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84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rage.inovaco.ru/media/project_smi3_768/7b/a8/aa/da/97/9b/fire-2197606_64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Гридина МЮ</dc:creator>
  <cp:keywords/>
  <dc:description/>
  <cp:lastModifiedBy>Увальск</cp:lastModifiedBy>
  <cp:revision>7</cp:revision>
  <cp:lastPrinted>2019-04-29T03:09:00Z</cp:lastPrinted>
  <dcterms:created xsi:type="dcterms:W3CDTF">2019-04-26T02:51:00Z</dcterms:created>
  <dcterms:modified xsi:type="dcterms:W3CDTF">2019-04-29T03:09:00Z</dcterms:modified>
</cp:coreProperties>
</file>