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40" w:rsidRDefault="00096B40" w:rsidP="0009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096B40" w:rsidRDefault="00096B40" w:rsidP="0009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УВАЛЬСКОГО СЕЛЬСОВЕТА</w:t>
      </w:r>
      <w:r w:rsidRPr="00096B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ТАТАРСКОГО  РАЙОНА </w:t>
      </w:r>
    </w:p>
    <w:p w:rsidR="00096B40" w:rsidRDefault="00096B40" w:rsidP="0009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НОВОСИБИРСКОЙ ОБЛАСТИ</w:t>
      </w:r>
    </w:p>
    <w:p w:rsidR="00096B40" w:rsidRDefault="00096B40" w:rsidP="0009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B40" w:rsidRDefault="00096B40" w:rsidP="0009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B40" w:rsidRDefault="00096B40" w:rsidP="00096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ПОСТАНОВЛЕНИЕ</w:t>
      </w:r>
    </w:p>
    <w:p w:rsidR="00096B40" w:rsidRDefault="00096B40" w:rsidP="00096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B40" w:rsidRPr="00096B40" w:rsidRDefault="00096B40" w:rsidP="00096B4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</w:t>
      </w:r>
      <w:r w:rsidRPr="00096B4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.05.2020 г.     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Увальское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Pr="00566BAB">
        <w:rPr>
          <w:rFonts w:ascii="Times New Roman" w:eastAsia="Times New Roman" w:hAnsi="Times New Roman" w:cs="Times New Roman"/>
          <w:sz w:val="24"/>
          <w:szCs w:val="24"/>
        </w:rPr>
        <w:t>№ 33</w:t>
      </w:r>
    </w:p>
    <w:p w:rsidR="00096B40" w:rsidRDefault="00096B40" w:rsidP="00096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B40" w:rsidRDefault="00096B40" w:rsidP="00096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B40" w:rsidRDefault="00096B40" w:rsidP="00096B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</w:t>
      </w:r>
      <w:r w:rsidR="002704B2">
        <w:rPr>
          <w:rFonts w:ascii="Times New Roman" w:eastAsia="Times New Roman" w:hAnsi="Times New Roman" w:cs="Times New Roman"/>
          <w:sz w:val="24"/>
          <w:szCs w:val="24"/>
        </w:rPr>
        <w:t>тановление от 26.02.2018 г. №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096B40" w:rsidRDefault="00096B40" w:rsidP="00096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6B40" w:rsidRDefault="00096B40" w:rsidP="00096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15 Федерального закона от 06.10.2003  № 131-ФЗ «Об общих принципах организации местного самоуправления в Российской Федерации»,  ч.1 ст. 39.34, ч. 3 ст. 39.36 Земельного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 25.10.2001 № 136-ФЗ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Постановления Правительства РФ от 27.11.2014г.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1244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"Об утверждении Правил выдачи разрешения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использование земель или земельного участка, находящихся в государственной или муниципальной собственности"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постановления Правительства Новосибирской области от 20.07.2015 № 269-п «Об установлении Порядка и условий размещения объектов, виды которых установлены постановлением Правительства Российской Федерации от 03.12.2014 № 1300»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096B40" w:rsidRDefault="00096B40" w:rsidP="00096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096B40" w:rsidRDefault="00096B40" w:rsidP="00096B4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40" w:rsidRDefault="00096B40" w:rsidP="00096B40">
      <w:pPr>
        <w:pStyle w:val="a3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 в  постановление от 26.02.2018г. № 31 «Об утверждении административного регламента по предоставлению муниципальной услуги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 устанавливаются Правительством Российской Федерации» (далее – Административный регламент):</w:t>
      </w:r>
    </w:p>
    <w:p w:rsidR="00096B40" w:rsidRDefault="00096B40" w:rsidP="00096B40">
      <w:pPr>
        <w:pStyle w:val="a3"/>
        <w:numPr>
          <w:ilvl w:val="1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заявление (приложение 1)к Административному регламенту добавить обязательное требование об указании сведений, установленных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п.3 «Правил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выдачи разрешения на использование земель или земельного участка, находящихся в государственной или муниципальной собственности», утвержденных Постановлением Правительства РФ от 27.11.2014г. № 1244 с последующими изменениями, следующего содержания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:</w:t>
      </w:r>
      <w:proofErr w:type="gramEnd"/>
    </w:p>
    <w:p w:rsidR="00096B40" w:rsidRDefault="00096B40" w:rsidP="00096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необходимости»</w:t>
      </w:r>
    </w:p>
    <w:p w:rsidR="00096B40" w:rsidRDefault="00096B40" w:rsidP="00096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2.Настоящее Постановление подлежит официальному опубликованию (об</w:t>
      </w:r>
      <w:r w:rsidR="00AF48B2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народованию) в газете «</w:t>
      </w:r>
      <w:proofErr w:type="spellStart"/>
      <w:r w:rsidR="00AF48B2">
        <w:rPr>
          <w:rFonts w:ascii="Times New Roman" w:eastAsia="Times New Roman" w:hAnsi="Times New Roman" w:cs="Times New Roman"/>
          <w:color w:val="000000"/>
          <w:sz w:val="24"/>
          <w:szCs w:val="24"/>
        </w:rPr>
        <w:t>Увальский</w:t>
      </w:r>
      <w:proofErr w:type="spellEnd"/>
      <w:r w:rsidR="00AF48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вестник» и размещению на сайте администрации в сети Интернет.</w:t>
      </w:r>
    </w:p>
    <w:p w:rsidR="00096B40" w:rsidRDefault="00096B40" w:rsidP="00096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 постановления оставляю за собой.</w:t>
      </w:r>
    </w:p>
    <w:p w:rsidR="00096B40" w:rsidRDefault="00096B40" w:rsidP="00096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6B40" w:rsidRDefault="00096B40" w:rsidP="00096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                                </w:t>
      </w:r>
    </w:p>
    <w:p w:rsidR="00096B40" w:rsidRDefault="00096B40" w:rsidP="00096B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Новосибирской области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А.П.Спешилов</w:t>
      </w:r>
      <w:proofErr w:type="spellEnd"/>
    </w:p>
    <w:p w:rsidR="00096B40" w:rsidRDefault="00096B40" w:rsidP="00096B4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6B40" w:rsidRDefault="00096B40" w:rsidP="00096B40">
      <w:pPr>
        <w:rPr>
          <w:rFonts w:ascii="Times New Roman" w:hAnsi="Times New Roman" w:cs="Times New Roman"/>
          <w:sz w:val="24"/>
          <w:szCs w:val="24"/>
        </w:rPr>
      </w:pPr>
    </w:p>
    <w:p w:rsidR="00171DFB" w:rsidRDefault="00171DFB"/>
    <w:sectPr w:rsidR="00171DFB" w:rsidSect="00096B4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B798D"/>
    <w:multiLevelType w:val="multilevel"/>
    <w:tmpl w:val="AE6294F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B40"/>
    <w:rsid w:val="00096B40"/>
    <w:rsid w:val="00171DFB"/>
    <w:rsid w:val="002704B2"/>
    <w:rsid w:val="00566BAB"/>
    <w:rsid w:val="0064689E"/>
    <w:rsid w:val="00721F8F"/>
    <w:rsid w:val="00AF48B2"/>
    <w:rsid w:val="00C7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4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480</Words>
  <Characters>2737</Characters>
  <Application>Microsoft Office Word</Application>
  <DocSecurity>0</DocSecurity>
  <Lines>22</Lines>
  <Paragraphs>6</Paragraphs>
  <ScaleCrop>false</ScaleCrop>
  <Company>Grizli777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адм</dc:creator>
  <cp:keywords/>
  <dc:description/>
  <cp:lastModifiedBy>Увальск адм</cp:lastModifiedBy>
  <cp:revision>9</cp:revision>
  <dcterms:created xsi:type="dcterms:W3CDTF">2020-05-26T07:19:00Z</dcterms:created>
  <dcterms:modified xsi:type="dcterms:W3CDTF">2020-05-26T08:59:00Z</dcterms:modified>
</cp:coreProperties>
</file>