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F5" w:rsidRPr="004E3B4F" w:rsidRDefault="00F907F5" w:rsidP="002A2596">
      <w:pPr>
        <w:spacing w:after="0" w:line="240" w:lineRule="auto"/>
        <w:jc w:val="center"/>
        <w:rPr>
          <w:rFonts w:ascii="Times New Roman" w:hAnsi="Times New Roman"/>
          <w:sz w:val="24"/>
          <w:szCs w:val="24"/>
          <w:lang w:eastAsia="ru-RU"/>
        </w:rPr>
      </w:pPr>
    </w:p>
    <w:p w:rsidR="00F907F5" w:rsidRPr="004E3B4F" w:rsidRDefault="00F907F5" w:rsidP="001C3567">
      <w:pPr>
        <w:jc w:val="center"/>
        <w:rPr>
          <w:rFonts w:ascii="Arial" w:hAnsi="Arial" w:cs="Arial"/>
          <w:b/>
          <w:bCs/>
          <w:sz w:val="24"/>
          <w:szCs w:val="24"/>
        </w:rPr>
      </w:pPr>
      <w:r w:rsidRPr="004E3B4F">
        <w:rPr>
          <w:rFonts w:ascii="Arial" w:hAnsi="Arial" w:cs="Arial"/>
          <w:b/>
          <w:bCs/>
          <w:sz w:val="24"/>
          <w:szCs w:val="24"/>
        </w:rPr>
        <w:t xml:space="preserve">АДМИНИСТРАЦИЯ </w:t>
      </w:r>
      <w:r w:rsidR="00CC057F" w:rsidRPr="004E3B4F">
        <w:rPr>
          <w:rFonts w:ascii="Arial" w:hAnsi="Arial" w:cs="Arial"/>
          <w:b/>
          <w:bCs/>
          <w:sz w:val="24"/>
          <w:szCs w:val="24"/>
        </w:rPr>
        <w:t>УВАЛЬ</w:t>
      </w:r>
      <w:r w:rsidR="00823BFC" w:rsidRPr="004E3B4F">
        <w:rPr>
          <w:rFonts w:ascii="Arial" w:hAnsi="Arial" w:cs="Arial"/>
          <w:b/>
          <w:bCs/>
          <w:sz w:val="24"/>
          <w:szCs w:val="24"/>
        </w:rPr>
        <w:t>СКОГО</w:t>
      </w:r>
      <w:r w:rsidRPr="004E3B4F">
        <w:rPr>
          <w:rFonts w:ascii="Arial" w:hAnsi="Arial" w:cs="Arial"/>
          <w:b/>
          <w:bCs/>
          <w:sz w:val="24"/>
          <w:szCs w:val="24"/>
        </w:rPr>
        <w:t xml:space="preserve"> СЕЛЬСОВЕТА</w:t>
      </w:r>
    </w:p>
    <w:p w:rsidR="00F907F5" w:rsidRPr="004E3B4F" w:rsidRDefault="007650AD" w:rsidP="001C3567">
      <w:pPr>
        <w:jc w:val="center"/>
        <w:rPr>
          <w:rFonts w:ascii="Arial" w:hAnsi="Arial" w:cs="Arial"/>
          <w:sz w:val="24"/>
          <w:szCs w:val="24"/>
          <w:lang w:eastAsia="ru-RU"/>
        </w:rPr>
      </w:pPr>
      <w:r w:rsidRPr="004E3B4F">
        <w:rPr>
          <w:rFonts w:ascii="Arial" w:hAnsi="Arial" w:cs="Arial"/>
          <w:b/>
          <w:bCs/>
          <w:sz w:val="24"/>
          <w:szCs w:val="24"/>
        </w:rPr>
        <w:t xml:space="preserve">ТАТАРСКОГО </w:t>
      </w:r>
      <w:r w:rsidR="00F907F5" w:rsidRPr="004E3B4F">
        <w:rPr>
          <w:rFonts w:ascii="Arial" w:hAnsi="Arial" w:cs="Arial"/>
          <w:b/>
          <w:bCs/>
          <w:sz w:val="24"/>
          <w:szCs w:val="24"/>
        </w:rPr>
        <w:t>РАЙОНА НОВОСИБИРСКОЙ ОБЛАСТИ</w:t>
      </w:r>
    </w:p>
    <w:p w:rsidR="00F907F5" w:rsidRPr="004E3B4F" w:rsidRDefault="00F907F5" w:rsidP="002A2596">
      <w:pPr>
        <w:autoSpaceDE w:val="0"/>
        <w:autoSpaceDN w:val="0"/>
        <w:adjustRightInd w:val="0"/>
        <w:spacing w:after="0" w:line="240" w:lineRule="auto"/>
        <w:jc w:val="center"/>
        <w:outlineLvl w:val="0"/>
        <w:rPr>
          <w:rFonts w:ascii="Arial" w:hAnsi="Arial" w:cs="Arial"/>
          <w:bCs/>
          <w:sz w:val="24"/>
          <w:szCs w:val="24"/>
        </w:rPr>
      </w:pPr>
    </w:p>
    <w:p w:rsidR="00F907F5" w:rsidRPr="004E3B4F" w:rsidRDefault="00F907F5" w:rsidP="002A2596">
      <w:pPr>
        <w:autoSpaceDE w:val="0"/>
        <w:autoSpaceDN w:val="0"/>
        <w:adjustRightInd w:val="0"/>
        <w:spacing w:after="0" w:line="240" w:lineRule="auto"/>
        <w:outlineLvl w:val="0"/>
        <w:rPr>
          <w:rFonts w:ascii="Arial" w:hAnsi="Arial" w:cs="Arial"/>
          <w:b/>
          <w:bCs/>
          <w:sz w:val="24"/>
          <w:szCs w:val="24"/>
        </w:rPr>
      </w:pPr>
      <w:r w:rsidRPr="004E3B4F">
        <w:rPr>
          <w:rFonts w:ascii="Arial" w:hAnsi="Arial" w:cs="Arial"/>
          <w:bCs/>
          <w:sz w:val="24"/>
          <w:szCs w:val="24"/>
        </w:rPr>
        <w:t xml:space="preserve">                                                    </w:t>
      </w:r>
      <w:r w:rsidRPr="004E3B4F">
        <w:rPr>
          <w:rFonts w:ascii="Arial" w:hAnsi="Arial" w:cs="Arial"/>
          <w:b/>
          <w:bCs/>
          <w:sz w:val="24"/>
          <w:szCs w:val="24"/>
        </w:rPr>
        <w:t>ПОСТАНОВЛЕНИЕ</w:t>
      </w:r>
    </w:p>
    <w:p w:rsidR="0007019E" w:rsidRPr="004E3B4F" w:rsidRDefault="0007019E" w:rsidP="002A2596">
      <w:pPr>
        <w:autoSpaceDE w:val="0"/>
        <w:autoSpaceDN w:val="0"/>
        <w:adjustRightInd w:val="0"/>
        <w:spacing w:after="0" w:line="240" w:lineRule="auto"/>
        <w:outlineLvl w:val="0"/>
        <w:rPr>
          <w:rFonts w:ascii="Arial" w:hAnsi="Arial" w:cs="Arial"/>
          <w:b/>
          <w:bCs/>
          <w:sz w:val="24"/>
          <w:szCs w:val="24"/>
        </w:rPr>
      </w:pPr>
    </w:p>
    <w:p w:rsidR="00F907F5" w:rsidRPr="004E3B4F" w:rsidRDefault="0007019E" w:rsidP="002A2596">
      <w:pPr>
        <w:autoSpaceDE w:val="0"/>
        <w:autoSpaceDN w:val="0"/>
        <w:adjustRightInd w:val="0"/>
        <w:spacing w:after="0" w:line="240" w:lineRule="auto"/>
        <w:jc w:val="center"/>
        <w:outlineLvl w:val="0"/>
        <w:rPr>
          <w:rFonts w:ascii="Arial" w:hAnsi="Arial" w:cs="Arial"/>
          <w:b/>
          <w:bCs/>
          <w:sz w:val="24"/>
          <w:szCs w:val="24"/>
        </w:rPr>
      </w:pPr>
      <w:r w:rsidRPr="004E3B4F">
        <w:rPr>
          <w:rFonts w:ascii="Arial" w:hAnsi="Arial" w:cs="Arial"/>
          <w:b/>
          <w:bCs/>
          <w:sz w:val="24"/>
          <w:szCs w:val="24"/>
        </w:rPr>
        <w:t>с.</w:t>
      </w:r>
      <w:r w:rsidR="001E25D6" w:rsidRPr="004E3B4F">
        <w:rPr>
          <w:rFonts w:ascii="Arial" w:hAnsi="Arial" w:cs="Arial"/>
          <w:b/>
          <w:bCs/>
          <w:sz w:val="24"/>
          <w:szCs w:val="24"/>
        </w:rPr>
        <w:t>Увальское</w:t>
      </w:r>
    </w:p>
    <w:p w:rsidR="00F907F5" w:rsidRPr="004E3B4F" w:rsidRDefault="007650AD" w:rsidP="002A2596">
      <w:pPr>
        <w:autoSpaceDE w:val="0"/>
        <w:autoSpaceDN w:val="0"/>
        <w:adjustRightInd w:val="0"/>
        <w:spacing w:after="0" w:line="240" w:lineRule="auto"/>
        <w:outlineLvl w:val="0"/>
        <w:rPr>
          <w:rFonts w:ascii="Arial" w:hAnsi="Arial" w:cs="Arial"/>
          <w:bCs/>
          <w:sz w:val="24"/>
          <w:szCs w:val="24"/>
        </w:rPr>
      </w:pPr>
      <w:r w:rsidRPr="004E3B4F">
        <w:rPr>
          <w:rFonts w:ascii="Arial" w:hAnsi="Arial" w:cs="Arial"/>
          <w:bCs/>
          <w:sz w:val="24"/>
          <w:szCs w:val="24"/>
        </w:rPr>
        <w:t xml:space="preserve">      </w:t>
      </w:r>
      <w:r w:rsidR="001E25D6" w:rsidRPr="004E3B4F">
        <w:rPr>
          <w:rFonts w:ascii="Arial" w:hAnsi="Arial" w:cs="Arial"/>
          <w:bCs/>
          <w:sz w:val="24"/>
          <w:szCs w:val="24"/>
        </w:rPr>
        <w:t>08</w:t>
      </w:r>
      <w:r w:rsidR="00F907F5" w:rsidRPr="004E3B4F">
        <w:rPr>
          <w:rFonts w:ascii="Arial" w:hAnsi="Arial" w:cs="Arial"/>
          <w:bCs/>
          <w:sz w:val="24"/>
          <w:szCs w:val="24"/>
        </w:rPr>
        <w:t xml:space="preserve"> </w:t>
      </w:r>
      <w:r w:rsidR="001E25D6" w:rsidRPr="004E3B4F">
        <w:rPr>
          <w:rFonts w:ascii="Arial" w:hAnsi="Arial" w:cs="Arial"/>
          <w:bCs/>
          <w:sz w:val="24"/>
          <w:szCs w:val="24"/>
        </w:rPr>
        <w:t>декабря</w:t>
      </w:r>
      <w:r w:rsidR="00F907F5" w:rsidRPr="004E3B4F">
        <w:rPr>
          <w:rFonts w:ascii="Arial" w:hAnsi="Arial" w:cs="Arial"/>
          <w:bCs/>
          <w:sz w:val="24"/>
          <w:szCs w:val="24"/>
        </w:rPr>
        <w:t xml:space="preserve"> 2020г</w:t>
      </w:r>
      <w:r w:rsidR="00F907F5" w:rsidRPr="004E3B4F">
        <w:rPr>
          <w:rFonts w:ascii="Arial" w:hAnsi="Arial" w:cs="Arial"/>
          <w:bCs/>
          <w:sz w:val="24"/>
          <w:szCs w:val="24"/>
        </w:rPr>
        <w:tab/>
      </w:r>
      <w:r w:rsidR="00F907F5" w:rsidRPr="004E3B4F">
        <w:rPr>
          <w:rFonts w:ascii="Arial" w:hAnsi="Arial" w:cs="Arial"/>
          <w:bCs/>
          <w:sz w:val="24"/>
          <w:szCs w:val="24"/>
        </w:rPr>
        <w:tab/>
      </w:r>
      <w:r w:rsidR="00F907F5" w:rsidRPr="004E3B4F">
        <w:rPr>
          <w:rFonts w:ascii="Arial" w:hAnsi="Arial" w:cs="Arial"/>
          <w:bCs/>
          <w:sz w:val="24"/>
          <w:szCs w:val="24"/>
        </w:rPr>
        <w:tab/>
      </w:r>
      <w:r w:rsidR="00F907F5" w:rsidRPr="004E3B4F">
        <w:rPr>
          <w:rFonts w:ascii="Arial" w:hAnsi="Arial" w:cs="Arial"/>
          <w:bCs/>
          <w:sz w:val="24"/>
          <w:szCs w:val="24"/>
        </w:rPr>
        <w:tab/>
        <w:t xml:space="preserve">                      </w:t>
      </w:r>
      <w:r w:rsidR="00F907F5" w:rsidRPr="004E3B4F">
        <w:rPr>
          <w:rFonts w:ascii="Arial" w:hAnsi="Arial" w:cs="Arial"/>
          <w:bCs/>
          <w:sz w:val="24"/>
          <w:szCs w:val="24"/>
        </w:rPr>
        <w:tab/>
      </w:r>
      <w:r w:rsidR="00F907F5" w:rsidRPr="004E3B4F">
        <w:rPr>
          <w:rFonts w:ascii="Arial" w:hAnsi="Arial" w:cs="Arial"/>
          <w:bCs/>
          <w:sz w:val="24"/>
          <w:szCs w:val="24"/>
        </w:rPr>
        <w:tab/>
        <w:t xml:space="preserve">         </w:t>
      </w:r>
      <w:r w:rsidR="004E3B4F" w:rsidRPr="004E3B4F">
        <w:rPr>
          <w:rFonts w:ascii="Arial" w:hAnsi="Arial" w:cs="Arial"/>
          <w:bCs/>
          <w:sz w:val="24"/>
          <w:szCs w:val="24"/>
        </w:rPr>
        <w:t xml:space="preserve">           </w:t>
      </w:r>
      <w:r w:rsidR="00F907F5" w:rsidRPr="004E3B4F">
        <w:rPr>
          <w:rFonts w:ascii="Arial" w:hAnsi="Arial" w:cs="Arial"/>
          <w:bCs/>
          <w:sz w:val="24"/>
          <w:szCs w:val="24"/>
        </w:rPr>
        <w:t xml:space="preserve">  № </w:t>
      </w:r>
      <w:r w:rsidR="001E25D6" w:rsidRPr="004E3B4F">
        <w:rPr>
          <w:rFonts w:ascii="Arial" w:hAnsi="Arial" w:cs="Arial"/>
          <w:bCs/>
          <w:sz w:val="24"/>
          <w:szCs w:val="24"/>
        </w:rPr>
        <w:t>75</w:t>
      </w:r>
    </w:p>
    <w:p w:rsidR="00F907F5" w:rsidRPr="004E3B4F" w:rsidRDefault="00F907F5" w:rsidP="002A2596">
      <w:pPr>
        <w:autoSpaceDE w:val="0"/>
        <w:autoSpaceDN w:val="0"/>
        <w:adjustRightInd w:val="0"/>
        <w:spacing w:after="0" w:line="240" w:lineRule="auto"/>
        <w:outlineLvl w:val="0"/>
        <w:rPr>
          <w:rFonts w:ascii="Arial" w:hAnsi="Arial" w:cs="Arial"/>
          <w:bCs/>
          <w:sz w:val="24"/>
          <w:szCs w:val="24"/>
        </w:rPr>
      </w:pPr>
      <w:r w:rsidRPr="004E3B4F">
        <w:rPr>
          <w:rFonts w:ascii="Arial" w:hAnsi="Arial" w:cs="Arial"/>
          <w:bCs/>
          <w:sz w:val="24"/>
          <w:szCs w:val="24"/>
        </w:rPr>
        <w:tab/>
      </w:r>
      <w:r w:rsidRPr="004E3B4F">
        <w:rPr>
          <w:rFonts w:ascii="Arial" w:hAnsi="Arial" w:cs="Arial"/>
          <w:bCs/>
          <w:sz w:val="24"/>
          <w:szCs w:val="24"/>
        </w:rPr>
        <w:tab/>
      </w:r>
    </w:p>
    <w:p w:rsidR="00F907F5" w:rsidRPr="004E3B4F" w:rsidRDefault="00F907F5" w:rsidP="00C62800">
      <w:pPr>
        <w:widowControl w:val="0"/>
        <w:spacing w:after="0" w:line="240" w:lineRule="auto"/>
        <w:jc w:val="center"/>
        <w:rPr>
          <w:rFonts w:ascii="Arial" w:hAnsi="Arial" w:cs="Arial"/>
          <w:b/>
          <w:bCs/>
          <w:sz w:val="24"/>
          <w:szCs w:val="24"/>
        </w:rPr>
      </w:pPr>
    </w:p>
    <w:p w:rsidR="00F907F5" w:rsidRPr="004E3B4F" w:rsidRDefault="00F907F5" w:rsidP="00C62800">
      <w:pPr>
        <w:widowControl w:val="0"/>
        <w:spacing w:after="0" w:line="240" w:lineRule="auto"/>
        <w:jc w:val="center"/>
        <w:rPr>
          <w:rFonts w:ascii="Arial" w:hAnsi="Arial" w:cs="Arial"/>
          <w:b/>
          <w:sz w:val="24"/>
          <w:szCs w:val="24"/>
        </w:rPr>
      </w:pPr>
      <w:r w:rsidRPr="004E3B4F">
        <w:rPr>
          <w:rFonts w:ascii="Arial" w:hAnsi="Arial" w:cs="Arial"/>
          <w:b/>
          <w:bCs/>
          <w:sz w:val="24"/>
          <w:szCs w:val="24"/>
        </w:rPr>
        <w:t xml:space="preserve">Об утверждении </w:t>
      </w:r>
      <w:r w:rsidRPr="004E3B4F">
        <w:rPr>
          <w:rFonts w:ascii="Arial" w:hAnsi="Arial" w:cs="Arial"/>
          <w:b/>
          <w:sz w:val="24"/>
          <w:szCs w:val="24"/>
        </w:rPr>
        <w:t>Положения о порядке предоставления</w:t>
      </w:r>
    </w:p>
    <w:p w:rsidR="00F907F5" w:rsidRPr="004E3B4F" w:rsidRDefault="00F907F5" w:rsidP="00C62800">
      <w:pPr>
        <w:widowControl w:val="0"/>
        <w:spacing w:after="0" w:line="240" w:lineRule="auto"/>
        <w:jc w:val="center"/>
        <w:rPr>
          <w:rFonts w:ascii="Arial" w:hAnsi="Arial" w:cs="Arial"/>
          <w:b/>
          <w:sz w:val="24"/>
          <w:szCs w:val="24"/>
        </w:rPr>
      </w:pPr>
      <w:r w:rsidRPr="004E3B4F">
        <w:rPr>
          <w:rFonts w:ascii="Arial" w:hAnsi="Arial" w:cs="Arial"/>
          <w:b/>
          <w:sz w:val="24"/>
          <w:szCs w:val="24"/>
        </w:rPr>
        <w:t xml:space="preserve">муниципальных гарантий </w:t>
      </w:r>
      <w:r w:rsidR="001E25D6" w:rsidRPr="004E3B4F">
        <w:rPr>
          <w:rFonts w:ascii="Arial" w:hAnsi="Arial" w:cs="Arial"/>
          <w:b/>
          <w:sz w:val="24"/>
          <w:szCs w:val="24"/>
        </w:rPr>
        <w:t>Уваль</w:t>
      </w:r>
      <w:r w:rsidR="00823BFC" w:rsidRPr="004E3B4F">
        <w:rPr>
          <w:rFonts w:ascii="Arial" w:hAnsi="Arial" w:cs="Arial"/>
          <w:b/>
          <w:sz w:val="24"/>
          <w:szCs w:val="24"/>
        </w:rPr>
        <w:t>ского</w:t>
      </w:r>
      <w:r w:rsidR="007650AD" w:rsidRPr="004E3B4F">
        <w:rPr>
          <w:rFonts w:ascii="Arial" w:hAnsi="Arial" w:cs="Arial"/>
          <w:b/>
          <w:sz w:val="24"/>
          <w:szCs w:val="24"/>
        </w:rPr>
        <w:t xml:space="preserve"> сельсовета Татарского района Новосибирской области</w:t>
      </w:r>
    </w:p>
    <w:p w:rsidR="00F907F5" w:rsidRPr="004E3B4F" w:rsidRDefault="00F907F5" w:rsidP="002A2596">
      <w:pPr>
        <w:autoSpaceDE w:val="0"/>
        <w:autoSpaceDN w:val="0"/>
        <w:adjustRightInd w:val="0"/>
        <w:spacing w:after="0" w:line="240" w:lineRule="auto"/>
        <w:jc w:val="center"/>
        <w:outlineLvl w:val="0"/>
        <w:rPr>
          <w:rFonts w:ascii="Arial" w:hAnsi="Arial" w:cs="Arial"/>
          <w:b/>
          <w:bCs/>
          <w:sz w:val="24"/>
          <w:szCs w:val="24"/>
        </w:rPr>
      </w:pPr>
    </w:p>
    <w:p w:rsidR="00F907F5" w:rsidRPr="004E3B4F" w:rsidRDefault="00F907F5" w:rsidP="002A2596">
      <w:pPr>
        <w:autoSpaceDE w:val="0"/>
        <w:autoSpaceDN w:val="0"/>
        <w:adjustRightInd w:val="0"/>
        <w:spacing w:after="0" w:line="240" w:lineRule="auto"/>
        <w:ind w:firstLine="540"/>
        <w:jc w:val="both"/>
        <w:outlineLvl w:val="0"/>
        <w:rPr>
          <w:rFonts w:ascii="Arial" w:hAnsi="Arial" w:cs="Arial"/>
          <w:sz w:val="24"/>
          <w:szCs w:val="24"/>
        </w:rPr>
      </w:pPr>
    </w:p>
    <w:p w:rsidR="00F907F5" w:rsidRPr="004E3B4F" w:rsidRDefault="00F907F5" w:rsidP="00915E8B">
      <w:pPr>
        <w:spacing w:after="0" w:line="240" w:lineRule="auto"/>
        <w:jc w:val="both"/>
        <w:rPr>
          <w:rFonts w:ascii="Arial" w:hAnsi="Arial" w:cs="Arial"/>
          <w:b/>
          <w:bCs/>
          <w:sz w:val="24"/>
          <w:szCs w:val="24"/>
          <w:lang w:eastAsia="ru-RU"/>
        </w:rPr>
      </w:pPr>
      <w:r w:rsidRPr="004E3B4F">
        <w:rPr>
          <w:rFonts w:ascii="Arial" w:hAnsi="Arial" w:cs="Arial"/>
          <w:sz w:val="24"/>
          <w:szCs w:val="24"/>
          <w:lang w:eastAsia="ru-RU"/>
        </w:rPr>
        <w:t xml:space="preserve">           В соответствии со статьей 115 Бюджетного кодекса Российской Федерации (с учетом внесенных изменений  от 02.08.2019г. №278-ФЗ), руководствуясь Федеральным законом от 6 октября 2003г. № 131-ФЗ «Об общих принципах организации местного самоуправления в Российской Федерации», Уставом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lang w:eastAsia="ru-RU"/>
        </w:rPr>
        <w:t>, а</w:t>
      </w:r>
      <w:r w:rsidRPr="004E3B4F">
        <w:rPr>
          <w:rFonts w:ascii="Arial" w:hAnsi="Arial" w:cs="Arial"/>
          <w:sz w:val="24"/>
          <w:szCs w:val="24"/>
        </w:rPr>
        <w:t xml:space="preserve">дминистрация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p>
    <w:p w:rsidR="00F907F5" w:rsidRPr="004E3B4F" w:rsidRDefault="00F907F5" w:rsidP="002A2596">
      <w:pPr>
        <w:spacing w:after="0" w:line="240" w:lineRule="auto"/>
        <w:jc w:val="both"/>
        <w:rPr>
          <w:rFonts w:ascii="Arial" w:hAnsi="Arial" w:cs="Arial"/>
          <w:b/>
          <w:sz w:val="24"/>
          <w:szCs w:val="24"/>
        </w:rPr>
      </w:pPr>
      <w:r w:rsidRPr="004E3B4F">
        <w:rPr>
          <w:rFonts w:ascii="Arial" w:hAnsi="Arial" w:cs="Arial"/>
          <w:b/>
          <w:sz w:val="24"/>
          <w:szCs w:val="24"/>
        </w:rPr>
        <w:t>п о с т а н о в л я е т:</w:t>
      </w:r>
    </w:p>
    <w:p w:rsidR="00F907F5" w:rsidRPr="004E3B4F" w:rsidRDefault="00F907F5" w:rsidP="00155838">
      <w:pPr>
        <w:autoSpaceDE w:val="0"/>
        <w:autoSpaceDN w:val="0"/>
        <w:adjustRightInd w:val="0"/>
        <w:spacing w:after="0" w:line="240" w:lineRule="auto"/>
        <w:ind w:firstLine="540"/>
        <w:jc w:val="both"/>
        <w:outlineLvl w:val="0"/>
        <w:rPr>
          <w:rFonts w:ascii="Arial" w:hAnsi="Arial" w:cs="Arial"/>
          <w:sz w:val="24"/>
          <w:szCs w:val="24"/>
        </w:rPr>
      </w:pPr>
      <w:r w:rsidRPr="004E3B4F">
        <w:rPr>
          <w:rFonts w:ascii="Arial" w:hAnsi="Arial" w:cs="Arial"/>
          <w:sz w:val="24"/>
          <w:szCs w:val="24"/>
        </w:rPr>
        <w:t xml:space="preserve">1. Утвердить прилагаемое Положение о порядке предоставления муниципальных гарантий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w:t>
      </w:r>
    </w:p>
    <w:p w:rsidR="00F907F5" w:rsidRPr="004E3B4F" w:rsidRDefault="00F907F5" w:rsidP="00155838">
      <w:pPr>
        <w:spacing w:after="200" w:line="276" w:lineRule="auto"/>
        <w:ind w:firstLine="540"/>
        <w:contextualSpacing/>
        <w:rPr>
          <w:rFonts w:ascii="Arial" w:hAnsi="Arial" w:cs="Arial"/>
          <w:color w:val="000000"/>
          <w:sz w:val="24"/>
          <w:szCs w:val="24"/>
          <w:lang w:eastAsia="ru-RU"/>
        </w:rPr>
      </w:pPr>
      <w:r w:rsidRPr="004E3B4F">
        <w:rPr>
          <w:rFonts w:ascii="Arial" w:hAnsi="Arial" w:cs="Arial"/>
          <w:color w:val="000000"/>
          <w:sz w:val="24"/>
          <w:szCs w:val="24"/>
          <w:lang w:eastAsia="ru-RU"/>
        </w:rPr>
        <w:t xml:space="preserve">2.Настоящее постановление вступает со дня официального опубликования </w:t>
      </w:r>
    </w:p>
    <w:p w:rsidR="00F907F5" w:rsidRPr="004E3B4F" w:rsidRDefault="00F907F5" w:rsidP="002A2596">
      <w:pPr>
        <w:spacing w:after="200" w:line="276" w:lineRule="auto"/>
        <w:ind w:firstLine="540"/>
        <w:contextualSpacing/>
        <w:rPr>
          <w:rFonts w:ascii="Arial" w:hAnsi="Arial" w:cs="Arial"/>
          <w:sz w:val="24"/>
          <w:szCs w:val="24"/>
          <w:lang w:eastAsia="ru-RU"/>
        </w:rPr>
      </w:pPr>
      <w:r w:rsidRPr="004E3B4F">
        <w:rPr>
          <w:rFonts w:ascii="Arial" w:hAnsi="Arial" w:cs="Arial"/>
          <w:color w:val="000000"/>
          <w:sz w:val="24"/>
          <w:szCs w:val="24"/>
          <w:lang w:eastAsia="ru-RU"/>
        </w:rPr>
        <w:t xml:space="preserve">3. </w:t>
      </w:r>
      <w:r w:rsidRPr="004E3B4F">
        <w:rPr>
          <w:rFonts w:ascii="Arial" w:hAnsi="Arial" w:cs="Arial"/>
          <w:sz w:val="24"/>
          <w:szCs w:val="24"/>
          <w:lang w:eastAsia="ru-RU"/>
        </w:rPr>
        <w:t>Опубликовать постановление в периодическом печатном издании «</w:t>
      </w:r>
      <w:r w:rsidR="00823BFC" w:rsidRPr="004E3B4F">
        <w:rPr>
          <w:rFonts w:ascii="Arial" w:hAnsi="Arial" w:cs="Arial"/>
          <w:sz w:val="24"/>
          <w:szCs w:val="24"/>
          <w:lang w:eastAsia="ru-RU"/>
        </w:rPr>
        <w:t>Вест</w:t>
      </w:r>
      <w:r w:rsidR="001E25D6" w:rsidRPr="004E3B4F">
        <w:rPr>
          <w:rFonts w:ascii="Arial" w:hAnsi="Arial" w:cs="Arial"/>
          <w:sz w:val="24"/>
          <w:szCs w:val="24"/>
          <w:lang w:eastAsia="ru-RU"/>
        </w:rPr>
        <w:t>ник</w:t>
      </w:r>
      <w:r w:rsidRPr="004E3B4F">
        <w:rPr>
          <w:rFonts w:ascii="Arial" w:hAnsi="Arial" w:cs="Arial"/>
          <w:sz w:val="24"/>
          <w:szCs w:val="24"/>
          <w:lang w:eastAsia="ru-RU"/>
        </w:rPr>
        <w:t xml:space="preserve">» и разместить на официальном сайте администрации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lang w:eastAsia="ru-RU"/>
        </w:rPr>
        <w:t xml:space="preserve">. </w:t>
      </w:r>
    </w:p>
    <w:p w:rsidR="00F907F5" w:rsidRPr="004E3B4F" w:rsidRDefault="00F907F5" w:rsidP="00C80C8F">
      <w:pPr>
        <w:widowControl w:val="0"/>
        <w:spacing w:after="200" w:line="276" w:lineRule="auto"/>
        <w:jc w:val="both"/>
        <w:rPr>
          <w:rFonts w:ascii="Arial" w:hAnsi="Arial" w:cs="Arial"/>
          <w:sz w:val="24"/>
          <w:szCs w:val="24"/>
          <w:lang w:eastAsia="ru-RU"/>
        </w:rPr>
      </w:pPr>
      <w:r w:rsidRPr="004E3B4F">
        <w:rPr>
          <w:rFonts w:ascii="Arial" w:hAnsi="Arial" w:cs="Arial"/>
          <w:sz w:val="24"/>
          <w:szCs w:val="24"/>
          <w:lang w:eastAsia="ru-RU"/>
        </w:rPr>
        <w:t xml:space="preserve">        4. Контроль за исполнением постановления оставляю за собой.</w:t>
      </w:r>
    </w:p>
    <w:p w:rsidR="00F907F5" w:rsidRPr="004E3B4F" w:rsidRDefault="00F907F5" w:rsidP="00C80C8F">
      <w:pPr>
        <w:widowControl w:val="0"/>
        <w:spacing w:after="200" w:line="276" w:lineRule="auto"/>
        <w:jc w:val="both"/>
        <w:rPr>
          <w:rFonts w:ascii="Arial" w:hAnsi="Arial" w:cs="Arial"/>
          <w:sz w:val="24"/>
          <w:szCs w:val="24"/>
          <w:lang w:eastAsia="ru-RU"/>
        </w:rPr>
      </w:pPr>
    </w:p>
    <w:p w:rsidR="00F907F5" w:rsidRPr="004E3B4F" w:rsidRDefault="00F907F5" w:rsidP="00C80C8F">
      <w:pPr>
        <w:widowControl w:val="0"/>
        <w:spacing w:after="200" w:line="276" w:lineRule="auto"/>
        <w:jc w:val="both"/>
        <w:rPr>
          <w:rFonts w:ascii="Arial" w:hAnsi="Arial" w:cs="Arial"/>
          <w:sz w:val="24"/>
          <w:szCs w:val="24"/>
        </w:rPr>
      </w:pPr>
    </w:p>
    <w:p w:rsidR="00F907F5" w:rsidRPr="004E3B4F" w:rsidRDefault="00F907F5" w:rsidP="002A2596">
      <w:pPr>
        <w:tabs>
          <w:tab w:val="left" w:pos="708"/>
          <w:tab w:val="center" w:pos="4677"/>
          <w:tab w:val="right" w:pos="9355"/>
        </w:tabs>
        <w:spacing w:after="0" w:line="240" w:lineRule="auto"/>
        <w:rPr>
          <w:rFonts w:ascii="Arial" w:hAnsi="Arial" w:cs="Arial"/>
          <w:sz w:val="24"/>
          <w:szCs w:val="24"/>
        </w:rPr>
      </w:pPr>
    </w:p>
    <w:p w:rsidR="00F907F5" w:rsidRPr="004E3B4F" w:rsidRDefault="00F907F5" w:rsidP="002A2596">
      <w:pPr>
        <w:tabs>
          <w:tab w:val="left" w:pos="708"/>
          <w:tab w:val="center" w:pos="4677"/>
          <w:tab w:val="right" w:pos="9355"/>
        </w:tabs>
        <w:spacing w:after="0" w:line="240" w:lineRule="auto"/>
        <w:rPr>
          <w:rFonts w:ascii="Arial" w:hAnsi="Arial" w:cs="Arial"/>
          <w:sz w:val="24"/>
          <w:szCs w:val="24"/>
        </w:rPr>
      </w:pPr>
      <w:r w:rsidRPr="004E3B4F">
        <w:rPr>
          <w:rFonts w:ascii="Arial" w:hAnsi="Arial" w:cs="Arial"/>
          <w:sz w:val="24"/>
          <w:szCs w:val="24"/>
        </w:rPr>
        <w:t xml:space="preserve">Глава </w:t>
      </w:r>
      <w:r w:rsidR="001E25D6" w:rsidRPr="004E3B4F">
        <w:rPr>
          <w:rFonts w:ascii="Arial" w:hAnsi="Arial" w:cs="Arial"/>
          <w:sz w:val="24"/>
          <w:szCs w:val="24"/>
        </w:rPr>
        <w:t>Уваль</w:t>
      </w:r>
      <w:r w:rsidR="00823BFC" w:rsidRPr="004E3B4F">
        <w:rPr>
          <w:rFonts w:ascii="Arial" w:hAnsi="Arial" w:cs="Arial"/>
          <w:sz w:val="24"/>
          <w:szCs w:val="24"/>
        </w:rPr>
        <w:t>ского</w:t>
      </w:r>
      <w:r w:rsidRPr="004E3B4F">
        <w:rPr>
          <w:rFonts w:ascii="Arial" w:hAnsi="Arial" w:cs="Arial"/>
          <w:sz w:val="24"/>
          <w:szCs w:val="24"/>
        </w:rPr>
        <w:t xml:space="preserve"> сельсовета</w:t>
      </w:r>
    </w:p>
    <w:p w:rsidR="00F907F5" w:rsidRPr="004E3B4F" w:rsidRDefault="007650AD" w:rsidP="002A2596">
      <w:pPr>
        <w:tabs>
          <w:tab w:val="left" w:pos="708"/>
          <w:tab w:val="center" w:pos="4677"/>
          <w:tab w:val="right" w:pos="9355"/>
        </w:tabs>
        <w:spacing w:after="0" w:line="240" w:lineRule="auto"/>
        <w:rPr>
          <w:rFonts w:ascii="Arial" w:hAnsi="Arial" w:cs="Arial"/>
          <w:sz w:val="24"/>
          <w:szCs w:val="24"/>
        </w:rPr>
      </w:pPr>
      <w:r w:rsidRPr="004E3B4F">
        <w:rPr>
          <w:rFonts w:ascii="Arial" w:hAnsi="Arial" w:cs="Arial"/>
          <w:sz w:val="24"/>
          <w:szCs w:val="24"/>
        </w:rPr>
        <w:t>Татарского</w:t>
      </w:r>
      <w:r w:rsidR="00F907F5" w:rsidRPr="004E3B4F">
        <w:rPr>
          <w:rFonts w:ascii="Arial" w:hAnsi="Arial" w:cs="Arial"/>
          <w:sz w:val="24"/>
          <w:szCs w:val="24"/>
        </w:rPr>
        <w:t xml:space="preserve"> района</w:t>
      </w:r>
    </w:p>
    <w:p w:rsidR="00F907F5" w:rsidRPr="004E3B4F" w:rsidRDefault="00F907F5" w:rsidP="00155838">
      <w:pPr>
        <w:tabs>
          <w:tab w:val="left" w:pos="708"/>
          <w:tab w:val="center" w:pos="4677"/>
          <w:tab w:val="right" w:pos="9355"/>
        </w:tabs>
        <w:spacing w:after="0" w:line="240" w:lineRule="auto"/>
        <w:rPr>
          <w:rFonts w:ascii="Arial" w:hAnsi="Arial" w:cs="Arial"/>
          <w:sz w:val="24"/>
          <w:szCs w:val="24"/>
        </w:rPr>
      </w:pPr>
      <w:r w:rsidRPr="004E3B4F">
        <w:rPr>
          <w:rFonts w:ascii="Arial" w:hAnsi="Arial" w:cs="Arial"/>
          <w:sz w:val="24"/>
          <w:szCs w:val="24"/>
        </w:rPr>
        <w:t xml:space="preserve">Новосибирской области </w:t>
      </w:r>
      <w:r w:rsidRPr="004E3B4F">
        <w:rPr>
          <w:rFonts w:ascii="Arial" w:hAnsi="Arial" w:cs="Arial"/>
          <w:sz w:val="24"/>
          <w:szCs w:val="24"/>
        </w:rPr>
        <w:tab/>
        <w:t xml:space="preserve">                                                           </w:t>
      </w:r>
      <w:r w:rsidR="001E25D6" w:rsidRPr="004E3B4F">
        <w:rPr>
          <w:rFonts w:ascii="Arial" w:hAnsi="Arial" w:cs="Arial"/>
          <w:sz w:val="24"/>
          <w:szCs w:val="24"/>
        </w:rPr>
        <w:t>А</w:t>
      </w:r>
      <w:r w:rsidR="00823BFC" w:rsidRPr="004E3B4F">
        <w:rPr>
          <w:rFonts w:ascii="Arial" w:hAnsi="Arial" w:cs="Arial"/>
          <w:sz w:val="24"/>
          <w:szCs w:val="24"/>
        </w:rPr>
        <w:t>.</w:t>
      </w:r>
      <w:r w:rsidR="001E25D6" w:rsidRPr="004E3B4F">
        <w:rPr>
          <w:rFonts w:ascii="Arial" w:hAnsi="Arial" w:cs="Arial"/>
          <w:sz w:val="24"/>
          <w:szCs w:val="24"/>
        </w:rPr>
        <w:t>П</w:t>
      </w:r>
      <w:r w:rsidR="00823BFC" w:rsidRPr="004E3B4F">
        <w:rPr>
          <w:rFonts w:ascii="Arial" w:hAnsi="Arial" w:cs="Arial"/>
          <w:sz w:val="24"/>
          <w:szCs w:val="24"/>
        </w:rPr>
        <w:t>.</w:t>
      </w:r>
      <w:r w:rsidR="001E25D6" w:rsidRPr="004E3B4F">
        <w:rPr>
          <w:rFonts w:ascii="Arial" w:hAnsi="Arial" w:cs="Arial"/>
          <w:sz w:val="24"/>
          <w:szCs w:val="24"/>
        </w:rPr>
        <w:t>Спешилов</w:t>
      </w:r>
      <w:r w:rsidRPr="004E3B4F">
        <w:rPr>
          <w:rFonts w:ascii="Arial" w:hAnsi="Arial" w:cs="Arial"/>
          <w:sz w:val="24"/>
          <w:szCs w:val="24"/>
        </w:rPr>
        <w:tab/>
      </w:r>
      <w:r w:rsidRPr="004E3B4F">
        <w:rPr>
          <w:rFonts w:ascii="Arial" w:hAnsi="Arial" w:cs="Arial"/>
          <w:sz w:val="24"/>
          <w:szCs w:val="24"/>
        </w:rPr>
        <w:tab/>
      </w:r>
      <w:r w:rsidRPr="004E3B4F">
        <w:rPr>
          <w:rFonts w:ascii="Arial" w:hAnsi="Arial" w:cs="Arial"/>
          <w:sz w:val="24"/>
          <w:szCs w:val="24"/>
        </w:rPr>
        <w:tab/>
      </w:r>
      <w:r w:rsidRPr="004E3B4F">
        <w:rPr>
          <w:rFonts w:ascii="Arial" w:hAnsi="Arial" w:cs="Arial"/>
          <w:sz w:val="24"/>
          <w:szCs w:val="24"/>
        </w:rPr>
        <w:tab/>
      </w:r>
    </w:p>
    <w:p w:rsidR="00F907F5" w:rsidRPr="004E3B4F" w:rsidRDefault="00F907F5" w:rsidP="00CA7129">
      <w:pPr>
        <w:widowControl w:val="0"/>
        <w:spacing w:after="0" w:line="240" w:lineRule="auto"/>
        <w:ind w:left="5954"/>
        <w:rPr>
          <w:rFonts w:ascii="Arial" w:hAnsi="Arial" w:cs="Arial"/>
          <w:sz w:val="24"/>
          <w:szCs w:val="24"/>
        </w:rPr>
      </w:pPr>
    </w:p>
    <w:p w:rsidR="007650AD" w:rsidRPr="004E3B4F" w:rsidRDefault="007650AD" w:rsidP="00CA7129">
      <w:pPr>
        <w:widowControl w:val="0"/>
        <w:spacing w:after="0" w:line="240" w:lineRule="auto"/>
        <w:ind w:left="5954"/>
        <w:rPr>
          <w:rFonts w:ascii="Arial" w:hAnsi="Arial" w:cs="Arial"/>
          <w:sz w:val="24"/>
          <w:szCs w:val="24"/>
        </w:rPr>
      </w:pPr>
    </w:p>
    <w:p w:rsidR="007650AD" w:rsidRDefault="007650AD" w:rsidP="00CA7129">
      <w:pPr>
        <w:widowControl w:val="0"/>
        <w:spacing w:after="0" w:line="240" w:lineRule="auto"/>
        <w:ind w:left="5954"/>
        <w:rPr>
          <w:rFonts w:ascii="Arial" w:hAnsi="Arial" w:cs="Arial"/>
          <w:sz w:val="24"/>
          <w:szCs w:val="24"/>
        </w:rPr>
      </w:pPr>
    </w:p>
    <w:p w:rsidR="004E3B4F" w:rsidRDefault="004E3B4F" w:rsidP="00CA7129">
      <w:pPr>
        <w:widowControl w:val="0"/>
        <w:spacing w:after="0" w:line="240" w:lineRule="auto"/>
        <w:ind w:left="5954"/>
        <w:rPr>
          <w:rFonts w:ascii="Arial" w:hAnsi="Arial" w:cs="Arial"/>
          <w:sz w:val="24"/>
          <w:szCs w:val="24"/>
        </w:rPr>
      </w:pPr>
    </w:p>
    <w:p w:rsidR="004E3B4F" w:rsidRDefault="004E3B4F" w:rsidP="00CA7129">
      <w:pPr>
        <w:widowControl w:val="0"/>
        <w:spacing w:after="0" w:line="240" w:lineRule="auto"/>
        <w:ind w:left="5954"/>
        <w:rPr>
          <w:rFonts w:ascii="Arial" w:hAnsi="Arial" w:cs="Arial"/>
          <w:sz w:val="24"/>
          <w:szCs w:val="24"/>
        </w:rPr>
      </w:pPr>
    </w:p>
    <w:p w:rsidR="004E3B4F" w:rsidRDefault="004E3B4F" w:rsidP="00CA7129">
      <w:pPr>
        <w:widowControl w:val="0"/>
        <w:spacing w:after="0" w:line="240" w:lineRule="auto"/>
        <w:ind w:left="5954"/>
        <w:rPr>
          <w:rFonts w:ascii="Arial" w:hAnsi="Arial" w:cs="Arial"/>
          <w:sz w:val="24"/>
          <w:szCs w:val="24"/>
        </w:rPr>
      </w:pPr>
    </w:p>
    <w:p w:rsidR="004E3B4F" w:rsidRDefault="004E3B4F" w:rsidP="00CA7129">
      <w:pPr>
        <w:widowControl w:val="0"/>
        <w:spacing w:after="0" w:line="240" w:lineRule="auto"/>
        <w:ind w:left="5954"/>
        <w:rPr>
          <w:rFonts w:ascii="Arial" w:hAnsi="Arial" w:cs="Arial"/>
          <w:sz w:val="24"/>
          <w:szCs w:val="24"/>
        </w:rPr>
      </w:pPr>
    </w:p>
    <w:p w:rsidR="004E3B4F" w:rsidRDefault="004E3B4F" w:rsidP="00CA7129">
      <w:pPr>
        <w:widowControl w:val="0"/>
        <w:spacing w:after="0" w:line="240" w:lineRule="auto"/>
        <w:ind w:left="5954"/>
        <w:rPr>
          <w:rFonts w:ascii="Arial" w:hAnsi="Arial" w:cs="Arial"/>
          <w:sz w:val="24"/>
          <w:szCs w:val="24"/>
        </w:rPr>
      </w:pPr>
    </w:p>
    <w:p w:rsidR="004E3B4F" w:rsidRPr="004E3B4F" w:rsidRDefault="004E3B4F" w:rsidP="00CA7129">
      <w:pPr>
        <w:widowControl w:val="0"/>
        <w:spacing w:after="0" w:line="240" w:lineRule="auto"/>
        <w:ind w:left="5954"/>
        <w:rPr>
          <w:rFonts w:ascii="Arial" w:hAnsi="Arial" w:cs="Arial"/>
          <w:sz w:val="24"/>
          <w:szCs w:val="24"/>
        </w:rPr>
      </w:pPr>
    </w:p>
    <w:p w:rsidR="007650AD" w:rsidRPr="004E3B4F" w:rsidRDefault="007650AD" w:rsidP="00CA7129">
      <w:pPr>
        <w:widowControl w:val="0"/>
        <w:spacing w:after="0" w:line="240" w:lineRule="auto"/>
        <w:ind w:left="5954"/>
        <w:rPr>
          <w:rFonts w:ascii="Arial" w:hAnsi="Arial" w:cs="Arial"/>
          <w:sz w:val="24"/>
          <w:szCs w:val="24"/>
        </w:rPr>
      </w:pPr>
    </w:p>
    <w:p w:rsidR="007650AD" w:rsidRPr="004E3B4F" w:rsidRDefault="007650AD" w:rsidP="00CA7129">
      <w:pPr>
        <w:widowControl w:val="0"/>
        <w:spacing w:after="0" w:line="240" w:lineRule="auto"/>
        <w:ind w:left="5954"/>
        <w:rPr>
          <w:rFonts w:ascii="Arial" w:hAnsi="Arial" w:cs="Arial"/>
          <w:sz w:val="24"/>
          <w:szCs w:val="24"/>
        </w:rPr>
      </w:pPr>
    </w:p>
    <w:p w:rsidR="007650AD" w:rsidRPr="004E3B4F" w:rsidRDefault="007650AD" w:rsidP="00CA7129">
      <w:pPr>
        <w:widowControl w:val="0"/>
        <w:spacing w:after="0" w:line="240" w:lineRule="auto"/>
        <w:ind w:left="5954"/>
        <w:rPr>
          <w:rFonts w:ascii="Arial" w:hAnsi="Arial" w:cs="Arial"/>
          <w:sz w:val="24"/>
          <w:szCs w:val="24"/>
        </w:rPr>
      </w:pPr>
    </w:p>
    <w:p w:rsidR="00F907F5" w:rsidRPr="004E3B4F" w:rsidRDefault="00F907F5" w:rsidP="00CA7129">
      <w:pPr>
        <w:widowControl w:val="0"/>
        <w:spacing w:after="0" w:line="240" w:lineRule="auto"/>
        <w:ind w:left="5954"/>
        <w:rPr>
          <w:rFonts w:ascii="Arial" w:hAnsi="Arial" w:cs="Arial"/>
          <w:sz w:val="24"/>
          <w:szCs w:val="24"/>
        </w:rPr>
      </w:pPr>
      <w:r w:rsidRPr="004E3B4F">
        <w:rPr>
          <w:rFonts w:ascii="Arial" w:hAnsi="Arial" w:cs="Arial"/>
          <w:sz w:val="24"/>
          <w:szCs w:val="24"/>
        </w:rPr>
        <w:t xml:space="preserve"> </w:t>
      </w:r>
    </w:p>
    <w:p w:rsidR="00F907F5" w:rsidRPr="004E3B4F" w:rsidRDefault="00F907F5" w:rsidP="00C80C8F">
      <w:pPr>
        <w:widowControl w:val="0"/>
        <w:spacing w:after="0" w:line="240" w:lineRule="auto"/>
        <w:ind w:left="5954"/>
        <w:rPr>
          <w:rFonts w:ascii="Arial" w:hAnsi="Arial" w:cs="Arial"/>
          <w:sz w:val="24"/>
          <w:szCs w:val="24"/>
        </w:rPr>
      </w:pPr>
      <w:r w:rsidRPr="004E3B4F">
        <w:rPr>
          <w:rFonts w:ascii="Arial" w:hAnsi="Arial" w:cs="Arial"/>
          <w:sz w:val="24"/>
          <w:szCs w:val="24"/>
        </w:rPr>
        <w:lastRenderedPageBreak/>
        <w:t xml:space="preserve"> Утверждено</w:t>
      </w:r>
    </w:p>
    <w:p w:rsidR="00F907F5" w:rsidRPr="004E3B4F" w:rsidRDefault="00F907F5" w:rsidP="00C80C8F">
      <w:pPr>
        <w:widowControl w:val="0"/>
        <w:spacing w:after="0" w:line="240" w:lineRule="auto"/>
        <w:ind w:left="5954"/>
        <w:rPr>
          <w:rFonts w:ascii="Arial" w:hAnsi="Arial" w:cs="Arial"/>
          <w:sz w:val="24"/>
          <w:szCs w:val="24"/>
        </w:rPr>
      </w:pPr>
      <w:r w:rsidRPr="004E3B4F">
        <w:rPr>
          <w:rFonts w:ascii="Arial" w:hAnsi="Arial" w:cs="Arial"/>
          <w:sz w:val="24"/>
          <w:szCs w:val="24"/>
        </w:rPr>
        <w:t xml:space="preserve"> постановлением администрации</w:t>
      </w:r>
    </w:p>
    <w:p w:rsidR="00F907F5" w:rsidRPr="004E3B4F" w:rsidRDefault="001E25D6" w:rsidP="00C80C8F">
      <w:pPr>
        <w:widowControl w:val="0"/>
        <w:spacing w:after="0" w:line="240" w:lineRule="auto"/>
        <w:ind w:left="5954"/>
        <w:rPr>
          <w:rFonts w:ascii="Arial" w:hAnsi="Arial" w:cs="Arial"/>
          <w:sz w:val="24"/>
          <w:szCs w:val="24"/>
        </w:rPr>
      </w:pPr>
      <w:r w:rsidRPr="004E3B4F">
        <w:rPr>
          <w:rFonts w:ascii="Arial" w:hAnsi="Arial" w:cs="Arial"/>
          <w:sz w:val="24"/>
          <w:szCs w:val="24"/>
        </w:rPr>
        <w:t>Уваль</w:t>
      </w:r>
      <w:r w:rsidR="00823BFC" w:rsidRPr="004E3B4F">
        <w:rPr>
          <w:rFonts w:ascii="Arial" w:hAnsi="Arial" w:cs="Arial"/>
          <w:sz w:val="24"/>
          <w:szCs w:val="24"/>
        </w:rPr>
        <w:t>ского</w:t>
      </w:r>
      <w:r w:rsidR="00F907F5" w:rsidRPr="004E3B4F">
        <w:rPr>
          <w:rFonts w:ascii="Arial" w:hAnsi="Arial" w:cs="Arial"/>
          <w:sz w:val="24"/>
          <w:szCs w:val="24"/>
        </w:rPr>
        <w:t xml:space="preserve">  сельсовета  </w:t>
      </w:r>
      <w:r w:rsidR="007650AD" w:rsidRPr="004E3B4F">
        <w:rPr>
          <w:rFonts w:ascii="Arial" w:hAnsi="Arial" w:cs="Arial"/>
          <w:sz w:val="24"/>
          <w:szCs w:val="24"/>
        </w:rPr>
        <w:t>Татарского</w:t>
      </w:r>
      <w:r w:rsidR="00F907F5" w:rsidRPr="004E3B4F">
        <w:rPr>
          <w:rFonts w:ascii="Arial" w:hAnsi="Arial" w:cs="Arial"/>
          <w:sz w:val="24"/>
          <w:szCs w:val="24"/>
        </w:rPr>
        <w:t xml:space="preserve"> района</w:t>
      </w:r>
    </w:p>
    <w:p w:rsidR="00F907F5" w:rsidRPr="004E3B4F" w:rsidRDefault="00F907F5" w:rsidP="00C80C8F">
      <w:pPr>
        <w:widowControl w:val="0"/>
        <w:spacing w:after="0" w:line="240" w:lineRule="auto"/>
        <w:ind w:left="5954"/>
        <w:rPr>
          <w:rFonts w:ascii="Arial" w:hAnsi="Arial" w:cs="Arial"/>
          <w:sz w:val="24"/>
          <w:szCs w:val="24"/>
        </w:rPr>
      </w:pPr>
      <w:r w:rsidRPr="004E3B4F">
        <w:rPr>
          <w:rFonts w:ascii="Arial" w:hAnsi="Arial" w:cs="Arial"/>
          <w:sz w:val="24"/>
          <w:szCs w:val="24"/>
        </w:rPr>
        <w:t xml:space="preserve"> Новосибирской области</w:t>
      </w:r>
    </w:p>
    <w:p w:rsidR="00F907F5" w:rsidRPr="004E3B4F" w:rsidRDefault="00F907F5" w:rsidP="00C80C8F">
      <w:pPr>
        <w:widowControl w:val="0"/>
        <w:spacing w:after="0" w:line="240" w:lineRule="auto"/>
        <w:ind w:left="5954"/>
        <w:rPr>
          <w:rFonts w:ascii="Arial" w:hAnsi="Arial" w:cs="Arial"/>
          <w:sz w:val="24"/>
          <w:szCs w:val="24"/>
        </w:rPr>
      </w:pPr>
      <w:r w:rsidRPr="004E3B4F">
        <w:rPr>
          <w:rFonts w:ascii="Arial" w:hAnsi="Arial" w:cs="Arial"/>
          <w:sz w:val="24"/>
          <w:szCs w:val="24"/>
        </w:rPr>
        <w:t xml:space="preserve"> от </w:t>
      </w:r>
      <w:r w:rsidR="001E25D6" w:rsidRPr="004E3B4F">
        <w:rPr>
          <w:rFonts w:ascii="Arial" w:hAnsi="Arial" w:cs="Arial"/>
          <w:sz w:val="24"/>
          <w:szCs w:val="24"/>
        </w:rPr>
        <w:t>08.12</w:t>
      </w:r>
      <w:r w:rsidR="007650AD" w:rsidRPr="004E3B4F">
        <w:rPr>
          <w:rFonts w:ascii="Arial" w:hAnsi="Arial" w:cs="Arial"/>
          <w:sz w:val="24"/>
          <w:szCs w:val="24"/>
        </w:rPr>
        <w:t xml:space="preserve">.2020г № </w:t>
      </w:r>
      <w:r w:rsidR="001E25D6" w:rsidRPr="004E3B4F">
        <w:rPr>
          <w:rFonts w:ascii="Arial" w:hAnsi="Arial" w:cs="Arial"/>
          <w:sz w:val="24"/>
          <w:szCs w:val="24"/>
        </w:rPr>
        <w:t>75</w:t>
      </w:r>
    </w:p>
    <w:p w:rsidR="00F907F5" w:rsidRPr="004E3B4F" w:rsidRDefault="00F907F5" w:rsidP="00CA7129">
      <w:pPr>
        <w:widowControl w:val="0"/>
        <w:spacing w:after="0" w:line="240" w:lineRule="auto"/>
        <w:rPr>
          <w:rFonts w:ascii="Arial" w:hAnsi="Arial" w:cs="Arial"/>
          <w:sz w:val="24"/>
          <w:szCs w:val="24"/>
        </w:rPr>
      </w:pPr>
      <w:r w:rsidRPr="004E3B4F">
        <w:rPr>
          <w:rFonts w:ascii="Arial" w:hAnsi="Arial" w:cs="Arial"/>
          <w:sz w:val="24"/>
          <w:szCs w:val="24"/>
        </w:rPr>
        <w:t xml:space="preserve"> </w:t>
      </w:r>
    </w:p>
    <w:p w:rsidR="00F907F5" w:rsidRPr="004E3B4F" w:rsidRDefault="00F907F5" w:rsidP="00CA7129">
      <w:pPr>
        <w:widowControl w:val="0"/>
        <w:spacing w:after="0" w:line="240" w:lineRule="auto"/>
        <w:rPr>
          <w:rFonts w:ascii="Arial" w:hAnsi="Arial" w:cs="Arial"/>
          <w:sz w:val="24"/>
          <w:szCs w:val="24"/>
        </w:rPr>
      </w:pPr>
    </w:p>
    <w:p w:rsidR="00F907F5" w:rsidRPr="004E3B4F" w:rsidRDefault="00F907F5" w:rsidP="00CA7129">
      <w:pPr>
        <w:widowControl w:val="0"/>
        <w:spacing w:after="0" w:line="240" w:lineRule="auto"/>
        <w:jc w:val="center"/>
        <w:rPr>
          <w:rFonts w:ascii="Arial" w:hAnsi="Arial" w:cs="Arial"/>
          <w:sz w:val="24"/>
          <w:szCs w:val="24"/>
        </w:rPr>
      </w:pPr>
      <w:r w:rsidRPr="004E3B4F">
        <w:rPr>
          <w:rFonts w:ascii="Arial" w:hAnsi="Arial" w:cs="Arial"/>
          <w:sz w:val="24"/>
          <w:szCs w:val="24"/>
        </w:rPr>
        <w:t>Положение</w:t>
      </w:r>
    </w:p>
    <w:p w:rsidR="00F907F5" w:rsidRPr="004E3B4F" w:rsidRDefault="00F907F5" w:rsidP="00CA7129">
      <w:pPr>
        <w:widowControl w:val="0"/>
        <w:spacing w:after="0" w:line="240" w:lineRule="auto"/>
        <w:jc w:val="center"/>
        <w:rPr>
          <w:rFonts w:ascii="Arial" w:hAnsi="Arial" w:cs="Arial"/>
          <w:sz w:val="24"/>
          <w:szCs w:val="24"/>
        </w:rPr>
      </w:pPr>
      <w:r w:rsidRPr="004E3B4F">
        <w:rPr>
          <w:rFonts w:ascii="Arial" w:hAnsi="Arial" w:cs="Arial"/>
          <w:sz w:val="24"/>
          <w:szCs w:val="24"/>
        </w:rPr>
        <w:t xml:space="preserve">о порядке предоставления муниципальных гарантий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p>
    <w:p w:rsidR="00F907F5" w:rsidRPr="004E3B4F" w:rsidRDefault="00F907F5" w:rsidP="00CA7129">
      <w:pPr>
        <w:widowControl w:val="0"/>
        <w:spacing w:after="0" w:line="240" w:lineRule="auto"/>
        <w:rPr>
          <w:rFonts w:ascii="Arial" w:hAnsi="Arial" w:cs="Arial"/>
          <w:sz w:val="24"/>
          <w:szCs w:val="24"/>
        </w:rPr>
      </w:pPr>
      <w:r w:rsidRPr="004E3B4F">
        <w:rPr>
          <w:rFonts w:ascii="Arial" w:hAnsi="Arial" w:cs="Arial"/>
          <w:sz w:val="24"/>
          <w:szCs w:val="24"/>
        </w:rPr>
        <w:t xml:space="preserve"> </w:t>
      </w:r>
    </w:p>
    <w:p w:rsidR="00F907F5" w:rsidRPr="004E3B4F" w:rsidRDefault="00F907F5" w:rsidP="00CA7129">
      <w:pPr>
        <w:pStyle w:val="a3"/>
        <w:widowControl w:val="0"/>
        <w:spacing w:after="0" w:line="240" w:lineRule="auto"/>
        <w:ind w:left="-142"/>
        <w:rPr>
          <w:rFonts w:ascii="Arial" w:hAnsi="Arial" w:cs="Arial"/>
          <w:b/>
          <w:sz w:val="24"/>
          <w:szCs w:val="24"/>
        </w:rPr>
      </w:pPr>
      <w:r w:rsidRPr="004E3B4F">
        <w:rPr>
          <w:rFonts w:ascii="Arial" w:hAnsi="Arial" w:cs="Arial"/>
          <w:sz w:val="24"/>
          <w:szCs w:val="24"/>
        </w:rPr>
        <w:t xml:space="preserve">                           </w:t>
      </w:r>
      <w:r w:rsidRPr="004E3B4F">
        <w:rPr>
          <w:rFonts w:ascii="Arial" w:hAnsi="Arial" w:cs="Arial"/>
          <w:b/>
          <w:sz w:val="24"/>
          <w:szCs w:val="24"/>
        </w:rPr>
        <w:t>1.Предмет регулирования настоящего положения</w:t>
      </w:r>
    </w:p>
    <w:p w:rsidR="00F907F5" w:rsidRPr="004E3B4F" w:rsidRDefault="00F907F5" w:rsidP="00CA7129">
      <w:pPr>
        <w:pStyle w:val="a3"/>
        <w:widowControl w:val="0"/>
        <w:spacing w:after="0" w:line="240" w:lineRule="auto"/>
        <w:ind w:left="-142"/>
        <w:rPr>
          <w:rFonts w:ascii="Arial" w:hAnsi="Arial" w:cs="Arial"/>
          <w:sz w:val="24"/>
          <w:szCs w:val="24"/>
        </w:rPr>
      </w:pPr>
    </w:p>
    <w:p w:rsidR="00F907F5" w:rsidRPr="004E3B4F" w:rsidRDefault="00F907F5" w:rsidP="00CA7129">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1.Положение о порядке предоставления муниципальных гарантий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 xml:space="preserve">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определяет порядок предоставления муниципальных гарантий, и регулирует отношения, связанные с предоставлением муниципальных гарантий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p>
    <w:p w:rsidR="00F907F5" w:rsidRPr="004E3B4F" w:rsidRDefault="00F907F5" w:rsidP="00CA7129">
      <w:pPr>
        <w:widowControl w:val="0"/>
        <w:spacing w:after="0" w:line="240" w:lineRule="auto"/>
        <w:ind w:firstLine="709"/>
        <w:jc w:val="both"/>
        <w:rPr>
          <w:rFonts w:ascii="Arial" w:hAnsi="Arial" w:cs="Arial"/>
          <w:sz w:val="24"/>
          <w:szCs w:val="24"/>
        </w:rPr>
      </w:pPr>
      <w:r w:rsidRPr="004E3B4F">
        <w:rPr>
          <w:rFonts w:ascii="Arial" w:hAnsi="Arial" w:cs="Arial"/>
          <w:sz w:val="24"/>
          <w:szCs w:val="24"/>
        </w:rPr>
        <w:t>2. Термины и понятия, применяемые в настоящем Положении:</w:t>
      </w:r>
    </w:p>
    <w:p w:rsidR="00F907F5" w:rsidRPr="004E3B4F" w:rsidRDefault="00F907F5" w:rsidP="00CA7129">
      <w:pPr>
        <w:widowControl w:val="0"/>
        <w:spacing w:after="0" w:line="240" w:lineRule="auto"/>
        <w:ind w:firstLine="709"/>
        <w:jc w:val="both"/>
        <w:rPr>
          <w:rFonts w:ascii="Arial" w:hAnsi="Arial" w:cs="Arial"/>
          <w:sz w:val="24"/>
          <w:szCs w:val="24"/>
        </w:rPr>
      </w:pPr>
      <w:r w:rsidRPr="004E3B4F">
        <w:rPr>
          <w:rFonts w:ascii="Arial" w:hAnsi="Arial" w:cs="Arial"/>
          <w:sz w:val="24"/>
          <w:szCs w:val="24"/>
        </w:rPr>
        <w:t>Государственная или муниципальная гарантия – это способ обеспечения гражданско-правовых обязательств, в силу которого соответственно РФ, субъект РФ или муниципальное образование-гарант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w:t>
      </w:r>
    </w:p>
    <w:p w:rsidR="00F907F5" w:rsidRPr="004E3B4F" w:rsidRDefault="00F907F5" w:rsidP="00CA7129">
      <w:pPr>
        <w:widowControl w:val="0"/>
        <w:spacing w:after="0" w:line="240" w:lineRule="auto"/>
        <w:ind w:firstLine="709"/>
        <w:jc w:val="both"/>
        <w:rPr>
          <w:rFonts w:ascii="Arial" w:hAnsi="Arial" w:cs="Arial"/>
          <w:sz w:val="24"/>
          <w:szCs w:val="24"/>
        </w:rPr>
      </w:pPr>
      <w:r w:rsidRPr="004E3B4F">
        <w:rPr>
          <w:rFonts w:ascii="Arial" w:hAnsi="Arial" w:cs="Arial"/>
          <w:sz w:val="24"/>
          <w:szCs w:val="24"/>
        </w:rPr>
        <w:t>Принципал- основной должник по обязательству.</w:t>
      </w:r>
    </w:p>
    <w:p w:rsidR="00F907F5" w:rsidRPr="004E3B4F" w:rsidRDefault="00F907F5" w:rsidP="00CA7129">
      <w:pPr>
        <w:widowControl w:val="0"/>
        <w:spacing w:after="0" w:line="240" w:lineRule="auto"/>
        <w:ind w:firstLine="709"/>
        <w:jc w:val="both"/>
        <w:rPr>
          <w:rFonts w:ascii="Arial" w:hAnsi="Arial" w:cs="Arial"/>
          <w:sz w:val="24"/>
          <w:szCs w:val="24"/>
        </w:rPr>
      </w:pPr>
      <w:r w:rsidRPr="004E3B4F">
        <w:rPr>
          <w:rFonts w:ascii="Arial" w:hAnsi="Arial" w:cs="Arial"/>
          <w:sz w:val="24"/>
          <w:szCs w:val="24"/>
        </w:rPr>
        <w:t>Бенефициар-лицо, которому предназначен денежный платеж по обязательству, получатель денег.</w:t>
      </w:r>
    </w:p>
    <w:p w:rsidR="00F907F5" w:rsidRPr="004E3B4F" w:rsidRDefault="00F907F5" w:rsidP="00CA7129">
      <w:pPr>
        <w:widowControl w:val="0"/>
        <w:spacing w:after="0" w:line="240" w:lineRule="auto"/>
        <w:ind w:firstLine="709"/>
        <w:jc w:val="both"/>
        <w:rPr>
          <w:rFonts w:ascii="Arial" w:hAnsi="Arial" w:cs="Arial"/>
          <w:sz w:val="24"/>
          <w:szCs w:val="24"/>
        </w:rPr>
      </w:pPr>
      <w:r w:rsidRPr="004E3B4F">
        <w:rPr>
          <w:rFonts w:ascii="Arial" w:hAnsi="Arial" w:cs="Arial"/>
          <w:sz w:val="24"/>
          <w:szCs w:val="24"/>
        </w:rPr>
        <w:t>Регрессное требование- требование гаранта (кредитора) к должнику о передачи денежной суммы, уплаченной кредитором (гарантом) третьему лицу (бенефициару) за должника (принципала).</w:t>
      </w:r>
    </w:p>
    <w:p w:rsidR="00F907F5" w:rsidRPr="004E3B4F" w:rsidRDefault="00F907F5" w:rsidP="00CA7129">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3. Муниципальная гарантия - вид долгового обязательства, в силу которого администрация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 xml:space="preserve">Новосибирской области </w:t>
      </w:r>
      <w:r w:rsidRPr="004E3B4F">
        <w:rPr>
          <w:rFonts w:ascii="Arial" w:hAnsi="Arial" w:cs="Arial"/>
          <w:sz w:val="24"/>
          <w:szCs w:val="24"/>
        </w:rPr>
        <w:t xml:space="preserve">(гарант)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F907F5" w:rsidRPr="004E3B4F" w:rsidRDefault="00F907F5" w:rsidP="00451FAF">
      <w:pPr>
        <w:widowControl w:val="0"/>
        <w:spacing w:after="0" w:line="240" w:lineRule="auto"/>
        <w:ind w:firstLine="709"/>
        <w:jc w:val="both"/>
        <w:rPr>
          <w:rFonts w:ascii="Arial" w:hAnsi="Arial" w:cs="Arial"/>
          <w:sz w:val="24"/>
          <w:szCs w:val="24"/>
        </w:rPr>
      </w:pPr>
      <w:r w:rsidRPr="004E3B4F">
        <w:rPr>
          <w:rFonts w:ascii="Arial" w:hAnsi="Arial" w:cs="Arial"/>
          <w:sz w:val="24"/>
          <w:szCs w:val="24"/>
        </w:rPr>
        <w:t>4.</w:t>
      </w:r>
      <w:r w:rsidRPr="004E3B4F">
        <w:rPr>
          <w:rFonts w:ascii="Arial" w:hAnsi="Arial" w:cs="Arial"/>
          <w:sz w:val="24"/>
          <w:szCs w:val="24"/>
        </w:rPr>
        <w:tab/>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F907F5" w:rsidRPr="004E3B4F" w:rsidRDefault="00F907F5" w:rsidP="00451FAF">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Объем обязательств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 xml:space="preserve"> по муниципальной гарантии и предельная сумма муниципальной гарантии указываются в муниципальной гарантии.</w:t>
      </w:r>
    </w:p>
    <w:p w:rsidR="00F907F5" w:rsidRPr="004E3B4F" w:rsidRDefault="00F907F5" w:rsidP="00451FAF">
      <w:pPr>
        <w:widowControl w:val="0"/>
        <w:spacing w:after="0" w:line="317" w:lineRule="exact"/>
        <w:ind w:firstLine="760"/>
        <w:jc w:val="both"/>
        <w:rPr>
          <w:rFonts w:ascii="Arial" w:hAnsi="Arial" w:cs="Arial"/>
          <w:color w:val="000000"/>
          <w:sz w:val="24"/>
          <w:szCs w:val="24"/>
          <w:lang w:eastAsia="ru-RU"/>
        </w:rPr>
      </w:pPr>
      <w:r w:rsidRPr="004E3B4F">
        <w:rPr>
          <w:rFonts w:ascii="Arial" w:hAnsi="Arial" w:cs="Arial"/>
          <w:color w:val="000000"/>
          <w:sz w:val="24"/>
          <w:szCs w:val="24"/>
          <w:lang w:eastAsia="ru-RU"/>
        </w:rP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907F5" w:rsidRPr="004E3B4F" w:rsidRDefault="00F907F5" w:rsidP="00451FAF">
      <w:pPr>
        <w:widowControl w:val="0"/>
        <w:tabs>
          <w:tab w:val="left" w:pos="1087"/>
        </w:tabs>
        <w:spacing w:after="0" w:line="317" w:lineRule="exact"/>
        <w:jc w:val="both"/>
        <w:rPr>
          <w:rFonts w:ascii="Arial" w:hAnsi="Arial" w:cs="Arial"/>
          <w:color w:val="000000"/>
          <w:sz w:val="24"/>
          <w:szCs w:val="24"/>
          <w:lang w:eastAsia="ru-RU"/>
        </w:rPr>
      </w:pPr>
      <w:r w:rsidRPr="004E3B4F">
        <w:rPr>
          <w:rFonts w:ascii="Arial" w:hAnsi="Arial" w:cs="Arial"/>
          <w:color w:val="000000"/>
          <w:sz w:val="24"/>
          <w:szCs w:val="24"/>
          <w:lang w:eastAsia="ru-RU"/>
        </w:rPr>
        <w:t xml:space="preserve">           5.Муниципальная гарантия не обеспечивает:</w:t>
      </w:r>
    </w:p>
    <w:p w:rsidR="00F907F5" w:rsidRPr="004E3B4F" w:rsidRDefault="00F907F5" w:rsidP="00451FAF">
      <w:pPr>
        <w:widowControl w:val="0"/>
        <w:numPr>
          <w:ilvl w:val="0"/>
          <w:numId w:val="2"/>
        </w:numPr>
        <w:tabs>
          <w:tab w:val="left" w:pos="1071"/>
        </w:tabs>
        <w:spacing w:after="0" w:line="317" w:lineRule="exact"/>
        <w:jc w:val="both"/>
        <w:rPr>
          <w:rFonts w:ascii="Arial" w:hAnsi="Arial" w:cs="Arial"/>
          <w:color w:val="000000"/>
          <w:sz w:val="24"/>
          <w:szCs w:val="24"/>
          <w:lang w:eastAsia="ru-RU"/>
        </w:rPr>
      </w:pPr>
      <w:r w:rsidRPr="004E3B4F">
        <w:rPr>
          <w:rFonts w:ascii="Arial" w:hAnsi="Arial" w:cs="Arial"/>
          <w:color w:val="000000"/>
          <w:sz w:val="24"/>
          <w:szCs w:val="24"/>
          <w:lang w:eastAsia="ru-RU"/>
        </w:rPr>
        <w:t xml:space="preserve">исполнение обязательств принципала по уплате штрафов, комиссий, пеней за </w:t>
      </w:r>
      <w:r w:rsidRPr="004E3B4F">
        <w:rPr>
          <w:rFonts w:ascii="Arial" w:hAnsi="Arial" w:cs="Arial"/>
          <w:color w:val="000000"/>
          <w:sz w:val="24"/>
          <w:szCs w:val="24"/>
          <w:lang w:eastAsia="ru-RU"/>
        </w:rPr>
        <w:lastRenderedPageBreak/>
        <w:t>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(сублизинга);</w:t>
      </w:r>
    </w:p>
    <w:p w:rsidR="00F907F5" w:rsidRPr="004E3B4F" w:rsidRDefault="00F907F5" w:rsidP="00451FAF">
      <w:pPr>
        <w:widowControl w:val="0"/>
        <w:numPr>
          <w:ilvl w:val="0"/>
          <w:numId w:val="2"/>
        </w:numPr>
        <w:tabs>
          <w:tab w:val="left" w:pos="1066"/>
        </w:tabs>
        <w:spacing w:after="0" w:line="317" w:lineRule="exact"/>
        <w:jc w:val="both"/>
        <w:rPr>
          <w:rFonts w:ascii="Arial" w:hAnsi="Arial" w:cs="Arial"/>
          <w:color w:val="000000"/>
          <w:sz w:val="24"/>
          <w:szCs w:val="24"/>
          <w:lang w:eastAsia="ru-RU"/>
        </w:rPr>
      </w:pPr>
      <w:r w:rsidRPr="004E3B4F">
        <w:rPr>
          <w:rFonts w:ascii="Arial" w:hAnsi="Arial" w:cs="Arial"/>
          <w:color w:val="000000"/>
          <w:sz w:val="24"/>
          <w:szCs w:val="24"/>
          <w:lang w:eastAsia="ru-RU"/>
        </w:rPr>
        <w:t>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F907F5" w:rsidRPr="004E3B4F" w:rsidRDefault="00F907F5" w:rsidP="00B8726F">
      <w:pPr>
        <w:widowControl w:val="0"/>
        <w:tabs>
          <w:tab w:val="left" w:pos="1087"/>
        </w:tabs>
        <w:spacing w:after="0" w:line="317" w:lineRule="exact"/>
        <w:jc w:val="both"/>
        <w:rPr>
          <w:rFonts w:ascii="Arial" w:hAnsi="Arial" w:cs="Arial"/>
          <w:color w:val="000000"/>
          <w:sz w:val="24"/>
          <w:szCs w:val="24"/>
          <w:lang w:eastAsia="ru-RU"/>
        </w:rPr>
      </w:pPr>
      <w:r w:rsidRPr="004E3B4F">
        <w:rPr>
          <w:rFonts w:ascii="Arial" w:hAnsi="Arial" w:cs="Arial"/>
          <w:color w:val="000000"/>
          <w:sz w:val="24"/>
          <w:szCs w:val="24"/>
          <w:lang w:eastAsia="ru-RU"/>
        </w:rPr>
        <w:t xml:space="preserve">           6.Письменная форма муниципальной гарантии является обязательной.</w:t>
      </w:r>
    </w:p>
    <w:p w:rsidR="00F907F5" w:rsidRPr="004E3B4F" w:rsidRDefault="00F907F5" w:rsidP="00451FAF">
      <w:pPr>
        <w:widowControl w:val="0"/>
        <w:spacing w:after="0" w:line="317" w:lineRule="exact"/>
        <w:ind w:firstLine="760"/>
        <w:jc w:val="both"/>
        <w:rPr>
          <w:rFonts w:ascii="Arial" w:hAnsi="Arial" w:cs="Arial"/>
          <w:color w:val="000000"/>
          <w:sz w:val="24"/>
          <w:szCs w:val="24"/>
          <w:lang w:eastAsia="ru-RU"/>
        </w:rPr>
      </w:pPr>
      <w:r w:rsidRPr="004E3B4F">
        <w:rPr>
          <w:rFonts w:ascii="Arial" w:hAnsi="Arial" w:cs="Arial"/>
          <w:color w:val="000000"/>
          <w:sz w:val="24"/>
          <w:szCs w:val="24"/>
          <w:lang w:eastAsia="ru-RU"/>
        </w:rPr>
        <w:t>Несоблюдение письменной формы муниципальной гарантии влечет ее</w:t>
      </w:r>
    </w:p>
    <w:p w:rsidR="00F907F5" w:rsidRPr="004E3B4F" w:rsidRDefault="00F907F5" w:rsidP="00451FAF">
      <w:pPr>
        <w:widowControl w:val="0"/>
        <w:spacing w:after="0" w:line="317" w:lineRule="exact"/>
        <w:rPr>
          <w:rFonts w:ascii="Arial" w:hAnsi="Arial" w:cs="Arial"/>
          <w:color w:val="000000"/>
          <w:sz w:val="24"/>
          <w:szCs w:val="24"/>
          <w:lang w:eastAsia="ru-RU"/>
        </w:rPr>
      </w:pPr>
      <w:r w:rsidRPr="004E3B4F">
        <w:rPr>
          <w:rFonts w:ascii="Arial" w:hAnsi="Arial" w:cs="Arial"/>
          <w:color w:val="000000"/>
          <w:sz w:val="24"/>
          <w:szCs w:val="24"/>
          <w:lang w:eastAsia="ru-RU"/>
        </w:rPr>
        <w:t>недействительность (ничтожность).</w:t>
      </w:r>
    </w:p>
    <w:p w:rsidR="00F907F5" w:rsidRPr="004E3B4F" w:rsidRDefault="00F907F5" w:rsidP="00B8726F">
      <w:pPr>
        <w:widowControl w:val="0"/>
        <w:tabs>
          <w:tab w:val="left" w:pos="1277"/>
        </w:tabs>
        <w:spacing w:after="0" w:line="317" w:lineRule="exact"/>
        <w:jc w:val="both"/>
        <w:rPr>
          <w:rFonts w:ascii="Arial" w:hAnsi="Arial" w:cs="Arial"/>
          <w:color w:val="000000"/>
          <w:sz w:val="24"/>
          <w:szCs w:val="24"/>
          <w:lang w:eastAsia="ru-RU"/>
        </w:rPr>
      </w:pPr>
      <w:r w:rsidRPr="004E3B4F">
        <w:rPr>
          <w:rFonts w:ascii="Arial" w:hAnsi="Arial" w:cs="Arial"/>
          <w:color w:val="000000"/>
          <w:sz w:val="24"/>
          <w:szCs w:val="24"/>
          <w:lang w:eastAsia="ru-RU"/>
        </w:rPr>
        <w:t xml:space="preserve">           7.Гарант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F907F5" w:rsidRPr="004E3B4F" w:rsidRDefault="00F907F5" w:rsidP="00B8726F">
      <w:pPr>
        <w:widowControl w:val="0"/>
        <w:tabs>
          <w:tab w:val="left" w:pos="1063"/>
        </w:tabs>
        <w:spacing w:after="0" w:line="317" w:lineRule="exact"/>
        <w:jc w:val="both"/>
        <w:rPr>
          <w:rFonts w:ascii="Arial" w:hAnsi="Arial" w:cs="Arial"/>
          <w:color w:val="000000"/>
          <w:sz w:val="24"/>
          <w:szCs w:val="24"/>
          <w:lang w:eastAsia="ru-RU"/>
        </w:rPr>
      </w:pPr>
      <w:r w:rsidRPr="004E3B4F">
        <w:rPr>
          <w:rFonts w:ascii="Arial" w:hAnsi="Arial" w:cs="Arial"/>
          <w:color w:val="000000"/>
          <w:sz w:val="24"/>
          <w:szCs w:val="24"/>
          <w:lang w:eastAsia="ru-RU"/>
        </w:rPr>
        <w:t xml:space="preserve">           8.Муниципальная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r w:rsidR="001E25D6" w:rsidRPr="004E3B4F">
        <w:rPr>
          <w:rFonts w:ascii="Arial" w:hAnsi="Arial" w:cs="Arial"/>
          <w:sz w:val="24"/>
          <w:szCs w:val="24"/>
        </w:rPr>
        <w:t>Уваль</w:t>
      </w:r>
      <w:r w:rsidR="007650AD" w:rsidRPr="004E3B4F">
        <w:rPr>
          <w:rFonts w:ascii="Arial" w:hAnsi="Arial" w:cs="Arial"/>
          <w:sz w:val="24"/>
          <w:szCs w:val="24"/>
        </w:rPr>
        <w:t>скому сельсовету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color w:val="000000"/>
          <w:sz w:val="24"/>
          <w:szCs w:val="24"/>
          <w:lang w:eastAsia="ru-RU"/>
        </w:rPr>
        <w:t xml:space="preserve">, муниципального унитарного предприятия, имущество которого находится в собственности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color w:val="000000"/>
          <w:sz w:val="24"/>
          <w:szCs w:val="24"/>
          <w:lang w:eastAsia="ru-RU"/>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color w:val="000000"/>
          <w:sz w:val="24"/>
          <w:szCs w:val="24"/>
          <w:lang w:eastAsia="ru-RU"/>
        </w:rPr>
        <w:t>,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F907F5" w:rsidRPr="004E3B4F" w:rsidRDefault="00F907F5" w:rsidP="00B8726F">
      <w:pPr>
        <w:widowControl w:val="0"/>
        <w:tabs>
          <w:tab w:val="left" w:pos="1063"/>
        </w:tabs>
        <w:spacing w:after="296" w:line="317" w:lineRule="exact"/>
        <w:jc w:val="both"/>
        <w:rPr>
          <w:rFonts w:ascii="Arial" w:hAnsi="Arial" w:cs="Arial"/>
          <w:color w:val="000000"/>
          <w:sz w:val="24"/>
          <w:szCs w:val="24"/>
          <w:lang w:eastAsia="ru-RU"/>
        </w:rPr>
      </w:pPr>
      <w:r w:rsidRPr="004E3B4F">
        <w:rPr>
          <w:rFonts w:ascii="Arial" w:hAnsi="Arial" w:cs="Arial"/>
          <w:color w:val="000000"/>
          <w:sz w:val="24"/>
          <w:szCs w:val="24"/>
          <w:lang w:eastAsia="ru-RU"/>
        </w:rPr>
        <w:t xml:space="preserve">            9.Муниципальная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решения условий основного обязательства), а также при неисполнении принципалом обязанности, установленной частью 7 настоящей стать</w:t>
      </w:r>
      <w:r w:rsidR="007650AD" w:rsidRPr="004E3B4F">
        <w:rPr>
          <w:rFonts w:ascii="Arial" w:hAnsi="Arial" w:cs="Arial"/>
          <w:color w:val="000000"/>
          <w:sz w:val="24"/>
          <w:szCs w:val="24"/>
          <w:lang w:eastAsia="ru-RU"/>
        </w:rPr>
        <w:t>и и частью 3 статьи 5 настоящег</w:t>
      </w:r>
      <w:r w:rsidR="00C562AB" w:rsidRPr="004E3B4F">
        <w:rPr>
          <w:rFonts w:ascii="Arial" w:hAnsi="Arial" w:cs="Arial"/>
          <w:color w:val="000000"/>
          <w:sz w:val="24"/>
          <w:szCs w:val="24"/>
          <w:lang w:eastAsia="ru-RU"/>
        </w:rPr>
        <w:t>о</w:t>
      </w:r>
      <w:r w:rsidRPr="004E3B4F">
        <w:rPr>
          <w:rFonts w:ascii="Arial" w:hAnsi="Arial" w:cs="Arial"/>
          <w:color w:val="000000"/>
          <w:sz w:val="24"/>
          <w:szCs w:val="24"/>
          <w:lang w:eastAsia="ru-RU"/>
        </w:rPr>
        <w:t xml:space="preserve"> Положения.</w:t>
      </w:r>
    </w:p>
    <w:p w:rsidR="00F907F5" w:rsidRPr="004E3B4F" w:rsidRDefault="00F907F5" w:rsidP="00451FAF">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   </w:t>
      </w:r>
    </w:p>
    <w:p w:rsidR="007650AD" w:rsidRPr="004E3B4F" w:rsidRDefault="00F907F5" w:rsidP="007650AD">
      <w:pPr>
        <w:widowControl w:val="0"/>
        <w:spacing w:after="0" w:line="240" w:lineRule="auto"/>
        <w:ind w:firstLine="709"/>
        <w:jc w:val="both"/>
        <w:rPr>
          <w:rFonts w:ascii="Arial" w:hAnsi="Arial" w:cs="Arial"/>
          <w:b/>
          <w:sz w:val="24"/>
          <w:szCs w:val="24"/>
        </w:rPr>
      </w:pPr>
      <w:r w:rsidRPr="004E3B4F">
        <w:rPr>
          <w:rFonts w:ascii="Arial" w:hAnsi="Arial" w:cs="Arial"/>
          <w:b/>
          <w:sz w:val="24"/>
          <w:szCs w:val="24"/>
        </w:rPr>
        <w:t xml:space="preserve">2. Программа муниципальных гарантий </w:t>
      </w:r>
      <w:r w:rsidR="001E25D6" w:rsidRPr="004E3B4F">
        <w:rPr>
          <w:rFonts w:ascii="Arial" w:hAnsi="Arial" w:cs="Arial"/>
          <w:b/>
          <w:sz w:val="24"/>
          <w:szCs w:val="24"/>
        </w:rPr>
        <w:t>Уваль</w:t>
      </w:r>
      <w:r w:rsidR="00823BFC" w:rsidRPr="004E3B4F">
        <w:rPr>
          <w:rFonts w:ascii="Arial" w:hAnsi="Arial" w:cs="Arial"/>
          <w:b/>
          <w:sz w:val="24"/>
          <w:szCs w:val="24"/>
        </w:rPr>
        <w:t>ского</w:t>
      </w:r>
      <w:r w:rsidR="007650AD" w:rsidRPr="004E3B4F">
        <w:rPr>
          <w:rFonts w:ascii="Arial" w:hAnsi="Arial" w:cs="Arial"/>
          <w:b/>
          <w:sz w:val="24"/>
          <w:szCs w:val="24"/>
        </w:rPr>
        <w:t xml:space="preserve"> сельсовета Татарского района Новосибирской области</w:t>
      </w:r>
    </w:p>
    <w:p w:rsidR="00C562AB" w:rsidRPr="004E3B4F" w:rsidRDefault="00C562AB" w:rsidP="007650AD">
      <w:pPr>
        <w:widowControl w:val="0"/>
        <w:spacing w:after="0" w:line="240" w:lineRule="auto"/>
        <w:ind w:firstLine="709"/>
        <w:jc w:val="both"/>
        <w:rPr>
          <w:rFonts w:ascii="Arial" w:hAnsi="Arial" w:cs="Arial"/>
          <w:b/>
          <w:sz w:val="24"/>
          <w:szCs w:val="24"/>
        </w:rPr>
      </w:pP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 xml:space="preserve">От имени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 xml:space="preserve">Новосибирской области </w:t>
      </w:r>
      <w:r w:rsidRPr="004E3B4F">
        <w:rPr>
          <w:rFonts w:ascii="Arial" w:hAnsi="Arial" w:cs="Arial"/>
          <w:sz w:val="24"/>
          <w:szCs w:val="24"/>
        </w:rPr>
        <w:t xml:space="preserve"> муниципальные гарантии предоставляются администрацией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 xml:space="preserve">Новосибирской области </w:t>
      </w:r>
      <w:r w:rsidRPr="004E3B4F">
        <w:rPr>
          <w:rFonts w:ascii="Arial" w:hAnsi="Arial" w:cs="Arial"/>
          <w:sz w:val="24"/>
          <w:szCs w:val="24"/>
        </w:rPr>
        <w:t xml:space="preserve">в пределах общей суммы предоставляемых гарантий, указанной в решении о бюджете </w:t>
      </w:r>
      <w:r w:rsidR="007650AD" w:rsidRPr="004E3B4F">
        <w:rPr>
          <w:rFonts w:ascii="Arial" w:hAnsi="Arial" w:cs="Arial"/>
          <w:sz w:val="24"/>
          <w:szCs w:val="24"/>
        </w:rPr>
        <w:t>поселения</w:t>
      </w:r>
      <w:r w:rsidRPr="004E3B4F">
        <w:rPr>
          <w:rFonts w:ascii="Arial" w:hAnsi="Arial" w:cs="Arial"/>
          <w:sz w:val="24"/>
          <w:szCs w:val="24"/>
        </w:rPr>
        <w:t xml:space="preserve"> на очередной финансовый год и плановый период.</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Программа муниципальных гарантий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 xml:space="preserve">Новосибирской области </w:t>
      </w:r>
      <w:r w:rsidRPr="004E3B4F">
        <w:rPr>
          <w:rFonts w:ascii="Arial" w:hAnsi="Arial" w:cs="Arial"/>
          <w:sz w:val="24"/>
          <w:szCs w:val="24"/>
        </w:rPr>
        <w:t xml:space="preserve"> является приложением к решению о бюджете </w:t>
      </w:r>
      <w:r w:rsidR="007650AD" w:rsidRPr="004E3B4F">
        <w:rPr>
          <w:rFonts w:ascii="Arial" w:hAnsi="Arial" w:cs="Arial"/>
          <w:sz w:val="24"/>
          <w:szCs w:val="24"/>
        </w:rPr>
        <w:t xml:space="preserve">поселения </w:t>
      </w:r>
      <w:r w:rsidRPr="004E3B4F">
        <w:rPr>
          <w:rFonts w:ascii="Arial" w:hAnsi="Arial" w:cs="Arial"/>
          <w:sz w:val="24"/>
          <w:szCs w:val="24"/>
        </w:rPr>
        <w:t xml:space="preserve"> на очередной финансовый год и плановый период.</w:t>
      </w:r>
    </w:p>
    <w:p w:rsidR="00F907F5" w:rsidRPr="004E3B4F" w:rsidRDefault="007650AD"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lastRenderedPageBreak/>
        <w:t xml:space="preserve">2. </w:t>
      </w:r>
      <w:r w:rsidR="00F907F5" w:rsidRPr="004E3B4F">
        <w:rPr>
          <w:rFonts w:ascii="Arial" w:hAnsi="Arial" w:cs="Arial"/>
          <w:sz w:val="24"/>
          <w:szCs w:val="24"/>
        </w:rPr>
        <w:t xml:space="preserve">В программе муниципальных гарантий </w:t>
      </w:r>
      <w:r w:rsidR="001E25D6" w:rsidRPr="004E3B4F">
        <w:rPr>
          <w:rFonts w:ascii="Arial" w:hAnsi="Arial" w:cs="Arial"/>
          <w:sz w:val="24"/>
          <w:szCs w:val="24"/>
        </w:rPr>
        <w:t>Уваль</w:t>
      </w:r>
      <w:r w:rsidR="00823BFC" w:rsidRPr="004E3B4F">
        <w:rPr>
          <w:rFonts w:ascii="Arial" w:hAnsi="Arial" w:cs="Arial"/>
          <w:sz w:val="24"/>
          <w:szCs w:val="24"/>
        </w:rPr>
        <w:t>ского</w:t>
      </w:r>
      <w:r w:rsidRPr="004E3B4F">
        <w:rPr>
          <w:rFonts w:ascii="Arial" w:hAnsi="Arial" w:cs="Arial"/>
          <w:sz w:val="24"/>
          <w:szCs w:val="24"/>
        </w:rPr>
        <w:t xml:space="preserve"> сельсовета Татарского района</w:t>
      </w:r>
      <w:r w:rsidRPr="004E3B4F">
        <w:rPr>
          <w:rFonts w:ascii="Arial" w:hAnsi="Arial" w:cs="Arial"/>
          <w:b/>
          <w:sz w:val="24"/>
          <w:szCs w:val="24"/>
        </w:rPr>
        <w:t xml:space="preserve"> </w:t>
      </w:r>
      <w:r w:rsidRPr="004E3B4F">
        <w:rPr>
          <w:rFonts w:ascii="Arial" w:hAnsi="Arial" w:cs="Arial"/>
          <w:sz w:val="24"/>
          <w:szCs w:val="24"/>
        </w:rPr>
        <w:t>Новосибирской области</w:t>
      </w:r>
      <w:r w:rsidR="00F907F5" w:rsidRPr="004E3B4F">
        <w:rPr>
          <w:rFonts w:ascii="Arial" w:hAnsi="Arial" w:cs="Arial"/>
          <w:sz w:val="24"/>
          <w:szCs w:val="24"/>
        </w:rPr>
        <w:t xml:space="preserve">, утверждаемой решением о бюджете </w:t>
      </w:r>
      <w:r w:rsidRPr="004E3B4F">
        <w:rPr>
          <w:rFonts w:ascii="Arial" w:hAnsi="Arial" w:cs="Arial"/>
          <w:sz w:val="24"/>
          <w:szCs w:val="24"/>
        </w:rPr>
        <w:t>поселения</w:t>
      </w:r>
      <w:r w:rsidR="00F907F5" w:rsidRPr="004E3B4F">
        <w:rPr>
          <w:rFonts w:ascii="Arial" w:hAnsi="Arial" w:cs="Arial"/>
          <w:sz w:val="24"/>
          <w:szCs w:val="24"/>
        </w:rPr>
        <w:t xml:space="preserve"> на очередной финансовый год и плановый период, указываются:</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общий объем гарантий;</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наличие (отсутствие) права регрессного требования гаранта к принципалам;</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4)</w:t>
      </w:r>
      <w:r w:rsidRPr="004E3B4F">
        <w:rPr>
          <w:rFonts w:ascii="Arial" w:hAnsi="Arial" w:cs="Arial"/>
          <w:sz w:val="24"/>
          <w:szCs w:val="24"/>
        </w:rPr>
        <w:tab/>
        <w:t>срок предоставления муниципальных гарантий, а также иные условия предоставления и исполнения гарантий.</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текстовой части решения о бюджете муниципального района на очередной финансовый год и плановый период.</w:t>
      </w:r>
    </w:p>
    <w:p w:rsidR="00F907F5" w:rsidRPr="004E3B4F" w:rsidRDefault="00F907F5" w:rsidP="00451FAF">
      <w:pPr>
        <w:widowControl w:val="0"/>
        <w:spacing w:after="0" w:line="240" w:lineRule="auto"/>
        <w:ind w:firstLine="709"/>
        <w:jc w:val="both"/>
        <w:rPr>
          <w:rFonts w:ascii="Arial" w:hAnsi="Arial" w:cs="Arial"/>
          <w:sz w:val="24"/>
          <w:szCs w:val="24"/>
        </w:rPr>
      </w:pPr>
    </w:p>
    <w:p w:rsidR="00F907F5" w:rsidRPr="004E3B4F" w:rsidRDefault="00F907F5" w:rsidP="00451FAF">
      <w:pPr>
        <w:widowControl w:val="0"/>
        <w:spacing w:after="0" w:line="240" w:lineRule="auto"/>
        <w:ind w:firstLine="709"/>
        <w:jc w:val="both"/>
        <w:rPr>
          <w:rFonts w:ascii="Arial" w:hAnsi="Arial" w:cs="Arial"/>
          <w:b/>
          <w:sz w:val="24"/>
          <w:szCs w:val="24"/>
        </w:rPr>
      </w:pPr>
      <w:r w:rsidRPr="004E3B4F">
        <w:rPr>
          <w:rFonts w:ascii="Arial" w:hAnsi="Arial" w:cs="Arial"/>
          <w:b/>
          <w:sz w:val="24"/>
          <w:szCs w:val="24"/>
        </w:rPr>
        <w:t xml:space="preserve">          3. Условия предоставления муниципальных гарантий</w:t>
      </w:r>
    </w:p>
    <w:p w:rsidR="00F907F5" w:rsidRPr="004E3B4F" w:rsidRDefault="00F907F5" w:rsidP="00451FAF">
      <w:pPr>
        <w:widowControl w:val="0"/>
        <w:spacing w:after="0" w:line="240" w:lineRule="auto"/>
        <w:ind w:firstLine="709"/>
        <w:jc w:val="both"/>
        <w:rPr>
          <w:rFonts w:ascii="Arial" w:hAnsi="Arial" w:cs="Arial"/>
          <w:sz w:val="24"/>
          <w:szCs w:val="24"/>
        </w:rPr>
      </w:pP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Предоставление муниципальных гарантий осуществляется при соблюдении следующих условий:</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финансовое состояние принципала является удовлетворительным;</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предоставление принципалом, третьим лицом до даты выдачи муниципальной гарантии соответствующего требованиям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 xml:space="preserve">отсутствие у принципала, его поручителей (гарантов) просроченной (неурегулированной) задолженности по денежным обязательствам перед </w:t>
      </w:r>
      <w:r w:rsidR="001E25D6" w:rsidRPr="004E3B4F">
        <w:rPr>
          <w:rFonts w:ascii="Arial" w:hAnsi="Arial" w:cs="Arial"/>
          <w:sz w:val="24"/>
          <w:szCs w:val="24"/>
        </w:rPr>
        <w:t>Уваль</w:t>
      </w:r>
      <w:r w:rsidR="00823BFC" w:rsidRPr="004E3B4F">
        <w:rPr>
          <w:rFonts w:ascii="Arial" w:hAnsi="Arial" w:cs="Arial"/>
          <w:sz w:val="24"/>
          <w:szCs w:val="24"/>
        </w:rPr>
        <w:t>ским</w:t>
      </w:r>
      <w:r w:rsidR="007650AD" w:rsidRPr="004E3B4F">
        <w:rPr>
          <w:rFonts w:ascii="Arial" w:hAnsi="Arial" w:cs="Arial"/>
          <w:sz w:val="24"/>
          <w:szCs w:val="24"/>
        </w:rPr>
        <w:t xml:space="preserve"> сельсоветом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4)</w:t>
      </w:r>
      <w:r w:rsidRPr="004E3B4F">
        <w:rPr>
          <w:rFonts w:ascii="Arial" w:hAnsi="Arial" w:cs="Arial"/>
          <w:sz w:val="24"/>
          <w:szCs w:val="24"/>
        </w:rPr>
        <w:tab/>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 xml:space="preserve">Размер обеспечения исполнения обязательств принципала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 Обеспечение исполнения обязательств должно иметь высокую степень надежности (ликвидности).</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 xml:space="preserve">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 xml:space="preserve">, финансовым </w:t>
      </w:r>
      <w:r w:rsidRPr="004E3B4F">
        <w:rPr>
          <w:rFonts w:ascii="Arial" w:hAnsi="Arial" w:cs="Arial"/>
          <w:sz w:val="24"/>
          <w:szCs w:val="24"/>
        </w:rPr>
        <w:lastRenderedPageBreak/>
        <w:t xml:space="preserve">органом </w:t>
      </w:r>
      <w:r w:rsidR="007650AD" w:rsidRPr="004E3B4F">
        <w:rPr>
          <w:rFonts w:ascii="Arial" w:hAnsi="Arial" w:cs="Arial"/>
          <w:sz w:val="24"/>
          <w:szCs w:val="24"/>
        </w:rPr>
        <w:t>поселения</w:t>
      </w:r>
    </w:p>
    <w:p w:rsidR="00F907F5" w:rsidRPr="004E3B4F" w:rsidRDefault="00F907F5" w:rsidP="00B8726F">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агентом, привлекаемым администрацией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Новосибирской области</w:t>
      </w:r>
      <w:r w:rsidRPr="004E3B4F">
        <w:rPr>
          <w:rFonts w:ascii="Arial" w:hAnsi="Arial" w:cs="Arial"/>
          <w:sz w:val="24"/>
          <w:szCs w:val="24"/>
        </w:rPr>
        <w:t xml:space="preserve"> установленном порядке в соответствии с решением о бюджете </w:t>
      </w:r>
      <w:r w:rsidR="007650AD" w:rsidRPr="004E3B4F">
        <w:rPr>
          <w:rFonts w:ascii="Arial" w:hAnsi="Arial" w:cs="Arial"/>
          <w:sz w:val="24"/>
          <w:szCs w:val="24"/>
        </w:rPr>
        <w:t>поселения</w:t>
      </w:r>
      <w:r w:rsidRPr="004E3B4F">
        <w:rPr>
          <w:rFonts w:ascii="Arial" w:hAnsi="Arial" w:cs="Arial"/>
          <w:sz w:val="24"/>
          <w:szCs w:val="24"/>
        </w:rPr>
        <w:t xml:space="preserve"> на очередной финансовый год и плановый период.</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4. Муниципальная гарантия оформляется в письменной форме, в формате Приложения №1 к Положению. В муниципальной гарантии указываются:</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 наименование гаранта (соответствующее публично-правовое образование -  муниципальное образование) и наименование органа, выдавшего гарантию от имени гаранта;</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2) наименование бенефициара;</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3) наименование принципала;</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5) объем обязательств гаранта по гарантии и предельная сумма гарантии;</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6) основания выдачи гарантии;</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7) дата вступления в силу гарантии или событие (условие), с наступлением которого гарантия вступает в силу;</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8) срок действия гарантии;</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9) определение гарантийного случая, срок и порядок предъявления требования бенефициара об исполнении гарантии;</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10) основания отзыва гарантии;</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11) порядок исполнения гарантом обязательств по гарантии;</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13) основания прекращения гарантии;</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14) условия основного обязательства, которые не могут быть изменены без предварительного письменного согласия гаранта;</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F907F5" w:rsidRPr="004E3B4F" w:rsidRDefault="00F907F5" w:rsidP="009E0874">
      <w:pPr>
        <w:widowControl w:val="0"/>
        <w:spacing w:after="0" w:line="240" w:lineRule="auto"/>
        <w:ind w:firstLine="709"/>
        <w:jc w:val="both"/>
        <w:rPr>
          <w:rFonts w:ascii="Arial" w:hAnsi="Arial" w:cs="Arial"/>
          <w:sz w:val="24"/>
          <w:szCs w:val="24"/>
        </w:rPr>
      </w:pPr>
      <w:r w:rsidRPr="004E3B4F">
        <w:rPr>
          <w:rFonts w:ascii="Arial" w:hAnsi="Arial" w:cs="Arial"/>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5.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6. Гарант не вправе без предварительного письменного согласия бенефициара изменять условия муниципальной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7.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8. Муниципальная гарантия отзывается гарантом в случаях и по основаниям, которые указаны в гарантии (в том числе в случае изменения без предварительного </w:t>
      </w:r>
      <w:r w:rsidRPr="004E3B4F">
        <w:rPr>
          <w:rFonts w:ascii="Arial" w:hAnsi="Arial" w:cs="Arial"/>
          <w:sz w:val="24"/>
          <w:szCs w:val="24"/>
        </w:rPr>
        <w:lastRenderedPageBreak/>
        <w:t>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115.3 настоящего Кодекса.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9.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10.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11. Гарант обязан уведомить принципала о предъявлении требования бенефициара об исполнении гарантии и передать принципалу копию требования.</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12.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13.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2) требование и (или) приложенные к нему документы предъявлены гаранту с нарушением установленного гарантией порядка;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3) требование и (или) приложенные к нему документы не соответствуют условиям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5) в случаях, установленных пунктом 7 настоящей статьи и пунктом 6 статьи 115.3 настоящего Кодекса;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6) в иных случаях, установленных гарантией.</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14.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15.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16.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17.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18. Обязательство гаранта перед бенефициаром муниципальной гарантии </w:t>
      </w:r>
      <w:r w:rsidRPr="004E3B4F">
        <w:rPr>
          <w:rFonts w:ascii="Arial" w:hAnsi="Arial" w:cs="Arial"/>
          <w:sz w:val="24"/>
          <w:szCs w:val="24"/>
        </w:rPr>
        <w:lastRenderedPageBreak/>
        <w:t>прекращается:</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 с уплатой гарантом бенефициару денежных средств в объеме, определенном в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2) с истечением определенного в гарантии срока, на который она выдана (срока действия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настоящего Кодекса гарантии при условии фактического отсутствия бенефициаров по такой гарантии и оснований для их возникновения в будущем;</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5) если обязательство принципала, в обеспечение которого предоставлена гарантия, не возникло в установленный срок;</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9) вследствие отзыва гарантии в случаях и по основаниям, которые указаны в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10) в иных случаях, установленных гарантией.</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19.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20. Гарант, которому стало известно о прекращении муниципальной гарантии, обязан уведомить об этом бенефициара и принципала.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21.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22.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w:t>
      </w:r>
      <w:r w:rsidRPr="004E3B4F">
        <w:rPr>
          <w:rFonts w:ascii="Arial" w:hAnsi="Arial" w:cs="Arial"/>
          <w:sz w:val="24"/>
          <w:szCs w:val="24"/>
        </w:rPr>
        <w:lastRenderedPageBreak/>
        <w:t>соответствующего бюджета.</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23.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24. Кредиты и займы, обеспечиваемые муниципальными гарантиями, являются целевыми.</w:t>
      </w:r>
    </w:p>
    <w:p w:rsidR="00F907F5" w:rsidRPr="004E3B4F" w:rsidRDefault="00F907F5" w:rsidP="00F17481">
      <w:pPr>
        <w:widowControl w:val="0"/>
        <w:spacing w:after="0" w:line="240" w:lineRule="auto"/>
        <w:ind w:firstLine="709"/>
        <w:jc w:val="both"/>
        <w:rPr>
          <w:rFonts w:ascii="Arial" w:hAnsi="Arial" w:cs="Arial"/>
          <w:sz w:val="24"/>
          <w:szCs w:val="24"/>
        </w:rPr>
      </w:pPr>
      <w:r w:rsidRPr="004E3B4F">
        <w:rPr>
          <w:rFonts w:ascii="Arial" w:hAnsi="Arial" w:cs="Arial"/>
          <w:sz w:val="24"/>
          <w:szCs w:val="24"/>
        </w:rPr>
        <w:t>25.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F907F5" w:rsidRPr="004E3B4F" w:rsidRDefault="00F907F5" w:rsidP="00451FAF">
      <w:pPr>
        <w:widowControl w:val="0"/>
        <w:spacing w:after="0" w:line="240" w:lineRule="auto"/>
        <w:ind w:firstLine="709"/>
        <w:jc w:val="both"/>
        <w:rPr>
          <w:rFonts w:ascii="Arial" w:hAnsi="Arial" w:cs="Arial"/>
          <w:sz w:val="24"/>
          <w:szCs w:val="24"/>
        </w:rPr>
      </w:pPr>
    </w:p>
    <w:p w:rsidR="00F907F5" w:rsidRPr="004E3B4F" w:rsidRDefault="00F907F5" w:rsidP="00451FAF">
      <w:pPr>
        <w:widowControl w:val="0"/>
        <w:spacing w:after="0" w:line="240" w:lineRule="auto"/>
        <w:ind w:firstLine="709"/>
        <w:jc w:val="both"/>
        <w:rPr>
          <w:rFonts w:ascii="Arial" w:hAnsi="Arial" w:cs="Arial"/>
          <w:b/>
          <w:sz w:val="24"/>
          <w:szCs w:val="24"/>
        </w:rPr>
      </w:pPr>
      <w:r w:rsidRPr="004E3B4F">
        <w:rPr>
          <w:rFonts w:ascii="Arial" w:hAnsi="Arial" w:cs="Arial"/>
          <w:sz w:val="24"/>
          <w:szCs w:val="24"/>
        </w:rPr>
        <w:t xml:space="preserve">                  </w:t>
      </w:r>
      <w:r w:rsidRPr="004E3B4F">
        <w:rPr>
          <w:rFonts w:ascii="Arial" w:hAnsi="Arial" w:cs="Arial"/>
          <w:b/>
          <w:sz w:val="24"/>
          <w:szCs w:val="24"/>
        </w:rPr>
        <w:t>4.Оформление предоставления муниципальной гарантии</w:t>
      </w:r>
    </w:p>
    <w:p w:rsidR="00F907F5" w:rsidRPr="004E3B4F" w:rsidRDefault="00F907F5" w:rsidP="00451FAF">
      <w:pPr>
        <w:widowControl w:val="0"/>
        <w:spacing w:after="0" w:line="240" w:lineRule="auto"/>
        <w:ind w:firstLine="709"/>
        <w:jc w:val="both"/>
        <w:rPr>
          <w:rFonts w:ascii="Arial" w:hAnsi="Arial" w:cs="Arial"/>
          <w:b/>
          <w:sz w:val="24"/>
          <w:szCs w:val="24"/>
        </w:rPr>
      </w:pP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ab/>
        <w:t xml:space="preserve">1.Администрация </w:t>
      </w:r>
      <w:r w:rsidR="001E25D6" w:rsidRPr="004E3B4F">
        <w:rPr>
          <w:rFonts w:ascii="Arial" w:hAnsi="Arial" w:cs="Arial"/>
          <w:sz w:val="24"/>
          <w:szCs w:val="24"/>
        </w:rPr>
        <w:t>Уваль</w:t>
      </w:r>
      <w:r w:rsidR="00823BFC" w:rsidRPr="004E3B4F">
        <w:rPr>
          <w:rFonts w:ascii="Arial" w:hAnsi="Arial" w:cs="Arial"/>
          <w:sz w:val="24"/>
          <w:szCs w:val="24"/>
        </w:rPr>
        <w:t>ского</w:t>
      </w:r>
      <w:r w:rsidR="007650AD" w:rsidRPr="004E3B4F">
        <w:rPr>
          <w:rFonts w:ascii="Arial" w:hAnsi="Arial" w:cs="Arial"/>
          <w:sz w:val="24"/>
          <w:szCs w:val="24"/>
        </w:rPr>
        <w:t xml:space="preserve"> сельсовета Татарского района</w:t>
      </w:r>
      <w:r w:rsidR="007650AD" w:rsidRPr="004E3B4F">
        <w:rPr>
          <w:rFonts w:ascii="Arial" w:hAnsi="Arial" w:cs="Arial"/>
          <w:b/>
          <w:sz w:val="24"/>
          <w:szCs w:val="24"/>
        </w:rPr>
        <w:t xml:space="preserve"> </w:t>
      </w:r>
      <w:r w:rsidR="007650AD" w:rsidRPr="004E3B4F">
        <w:rPr>
          <w:rFonts w:ascii="Arial" w:hAnsi="Arial" w:cs="Arial"/>
          <w:sz w:val="24"/>
          <w:szCs w:val="24"/>
        </w:rPr>
        <w:t xml:space="preserve">Новосибирской области </w:t>
      </w:r>
      <w:r w:rsidRPr="004E3B4F">
        <w:rPr>
          <w:rFonts w:ascii="Arial" w:hAnsi="Arial" w:cs="Arial"/>
          <w:sz w:val="24"/>
          <w:szCs w:val="24"/>
        </w:rPr>
        <w:t>заключает договор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Договор о предоставлении муниципальной гарантии заключается между администрацией </w:t>
      </w:r>
      <w:r w:rsidR="001E25D6"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принципалом и бенефициаром в формате Приложения №2 к положению.</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       2.</w:t>
      </w:r>
      <w:r w:rsidRPr="004E3B4F">
        <w:rPr>
          <w:rFonts w:ascii="Arial" w:hAnsi="Arial" w:cs="Arial"/>
          <w:sz w:val="24"/>
          <w:szCs w:val="24"/>
        </w:rPr>
        <w:tab/>
        <w:t>В договоре о предоставлении муниципальной гарантии указывается:</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 xml:space="preserve">наименование гаранта и наименование органа, выдавшего муниципальную гарантию от имени </w:t>
      </w:r>
      <w:r w:rsidR="001E25D6"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наименование бенефициара;</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наименование принципала;</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4)</w:t>
      </w:r>
      <w:r w:rsidRPr="004E3B4F">
        <w:rPr>
          <w:rFonts w:ascii="Arial" w:hAnsi="Arial" w:cs="Arial"/>
          <w:sz w:val="24"/>
          <w:szCs w:val="24"/>
        </w:rPr>
        <w:tab/>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5)</w:t>
      </w:r>
      <w:r w:rsidRPr="004E3B4F">
        <w:rPr>
          <w:rFonts w:ascii="Arial" w:hAnsi="Arial" w:cs="Arial"/>
          <w:sz w:val="24"/>
          <w:szCs w:val="24"/>
        </w:rPr>
        <w:tab/>
        <w:t>объем обязательств гаранта по гарантии и предельная сумма гарантии;</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6)</w:t>
      </w:r>
      <w:r w:rsidRPr="004E3B4F">
        <w:rPr>
          <w:rFonts w:ascii="Arial" w:hAnsi="Arial" w:cs="Arial"/>
          <w:sz w:val="24"/>
          <w:szCs w:val="24"/>
        </w:rPr>
        <w:tab/>
        <w:t>основания для выдачи гарантии;</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7)</w:t>
      </w:r>
      <w:r w:rsidRPr="004E3B4F">
        <w:rPr>
          <w:rFonts w:ascii="Arial" w:hAnsi="Arial" w:cs="Arial"/>
          <w:sz w:val="24"/>
          <w:szCs w:val="24"/>
        </w:rPr>
        <w:tab/>
        <w:t>дата вступления в силу гарантии или событие (условие), с наступлением которого гарантия вступает в силу;</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8)</w:t>
      </w:r>
      <w:r w:rsidRPr="004E3B4F">
        <w:rPr>
          <w:rFonts w:ascii="Arial" w:hAnsi="Arial" w:cs="Arial"/>
          <w:sz w:val="24"/>
          <w:szCs w:val="24"/>
        </w:rPr>
        <w:tab/>
        <w:t>срок действия гарантии;</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9)</w:t>
      </w:r>
      <w:r w:rsidRPr="004E3B4F">
        <w:rPr>
          <w:rFonts w:ascii="Arial" w:hAnsi="Arial" w:cs="Arial"/>
          <w:sz w:val="24"/>
          <w:szCs w:val="24"/>
        </w:rPr>
        <w:tab/>
        <w:t>определение гарантийного случая, срок и порядок предъявления требования бенефициара об исполнении гарантии;</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10)</w:t>
      </w:r>
      <w:r w:rsidRPr="004E3B4F">
        <w:rPr>
          <w:rFonts w:ascii="Arial" w:hAnsi="Arial" w:cs="Arial"/>
          <w:sz w:val="24"/>
          <w:szCs w:val="24"/>
        </w:rPr>
        <w:tab/>
        <w:t>безотзывность гарантии или условия ее отзыва;</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11)</w:t>
      </w:r>
      <w:r w:rsidRPr="004E3B4F">
        <w:rPr>
          <w:rFonts w:ascii="Arial" w:hAnsi="Arial" w:cs="Arial"/>
          <w:sz w:val="24"/>
          <w:szCs w:val="24"/>
        </w:rPr>
        <w:tab/>
        <w:t>порядок исполнения гарантом обязательств по гарантии;</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12)</w:t>
      </w:r>
      <w:r w:rsidRPr="004E3B4F">
        <w:rPr>
          <w:rFonts w:ascii="Arial" w:hAnsi="Arial" w:cs="Arial"/>
          <w:sz w:val="24"/>
          <w:szCs w:val="24"/>
        </w:rPr>
        <w:tab/>
        <w:t>порядок и условия сокращения предельной суммы гарантии при исполнении гарантии, и (или)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13)</w:t>
      </w:r>
      <w:r w:rsidRPr="004E3B4F">
        <w:rPr>
          <w:rFonts w:ascii="Arial" w:hAnsi="Arial" w:cs="Arial"/>
          <w:sz w:val="24"/>
          <w:szCs w:val="24"/>
        </w:rPr>
        <w:tab/>
        <w:t>основания прекращения гарантии;</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14)</w:t>
      </w:r>
      <w:r w:rsidRPr="004E3B4F">
        <w:rPr>
          <w:rFonts w:ascii="Arial" w:hAnsi="Arial" w:cs="Arial"/>
          <w:sz w:val="24"/>
          <w:szCs w:val="24"/>
        </w:rPr>
        <w:tab/>
        <w:t>условия основного обязательства, которые не могут быть изменены без предварительного письменного согласия гаранта;</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15)</w:t>
      </w:r>
      <w:r w:rsidRPr="004E3B4F">
        <w:rPr>
          <w:rFonts w:ascii="Arial" w:hAnsi="Arial" w:cs="Arial"/>
          <w:sz w:val="24"/>
          <w:szCs w:val="24"/>
        </w:rPr>
        <w:tab/>
        <w:t xml:space="preserve">наличие или отсутствие права требования гаранта к принципалу о </w:t>
      </w:r>
      <w:r w:rsidRPr="004E3B4F">
        <w:rPr>
          <w:rFonts w:ascii="Arial" w:hAnsi="Arial" w:cs="Arial"/>
          <w:sz w:val="24"/>
          <w:szCs w:val="24"/>
        </w:rPr>
        <w:lastRenderedPageBreak/>
        <w:t>возмещении денежных средств, уплаченных гарантом бенефициару по муниципальной гарантии (регрессное требование гаранта к принципалу, регресс);</w:t>
      </w:r>
    </w:p>
    <w:p w:rsidR="00F907F5" w:rsidRPr="004E3B4F" w:rsidRDefault="00F907F5" w:rsidP="003A7EBB">
      <w:pPr>
        <w:widowControl w:val="0"/>
        <w:spacing w:after="0" w:line="240" w:lineRule="auto"/>
        <w:ind w:firstLine="709"/>
        <w:jc w:val="both"/>
        <w:rPr>
          <w:rFonts w:ascii="Arial" w:hAnsi="Arial" w:cs="Arial"/>
          <w:sz w:val="24"/>
          <w:szCs w:val="24"/>
        </w:rPr>
      </w:pPr>
      <w:r w:rsidRPr="004E3B4F">
        <w:rPr>
          <w:rFonts w:ascii="Arial" w:hAnsi="Arial" w:cs="Arial"/>
          <w:sz w:val="24"/>
          <w:szCs w:val="24"/>
        </w:rPr>
        <w:t>16)</w:t>
      </w:r>
      <w:r w:rsidRPr="004E3B4F">
        <w:rPr>
          <w:rFonts w:ascii="Arial" w:hAnsi="Arial" w:cs="Arial"/>
          <w:sz w:val="24"/>
          <w:szCs w:val="24"/>
        </w:rPr>
        <w:tab/>
        <w:t>меры ответственности принципала за нецелевое использование привлеченных под муниципальную гарантию денежных средств;</w:t>
      </w:r>
    </w:p>
    <w:p w:rsidR="00E53167"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17)</w:t>
      </w:r>
      <w:r w:rsidRPr="004E3B4F">
        <w:rPr>
          <w:rFonts w:ascii="Arial" w:hAnsi="Arial" w:cs="Arial"/>
          <w:sz w:val="24"/>
          <w:szCs w:val="24"/>
        </w:rPr>
        <w:tab/>
        <w:t xml:space="preserve">иные условия гарантии, а также сведения, определенные Бюджетным кодексом Российской Федерации, нормативными правовыми актами </w:t>
      </w:r>
      <w:r w:rsidR="00823BFC" w:rsidRPr="004E3B4F">
        <w:rPr>
          <w:rFonts w:ascii="Arial" w:hAnsi="Arial" w:cs="Arial"/>
          <w:sz w:val="24"/>
          <w:szCs w:val="24"/>
        </w:rPr>
        <w:t>Дмитриевского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p>
    <w:p w:rsidR="00C562AB" w:rsidRPr="004E3B4F" w:rsidRDefault="00C562AB" w:rsidP="00EF3103">
      <w:pPr>
        <w:widowControl w:val="0"/>
        <w:spacing w:after="0" w:line="240" w:lineRule="auto"/>
        <w:ind w:firstLine="709"/>
        <w:jc w:val="both"/>
        <w:rPr>
          <w:rFonts w:ascii="Arial" w:hAnsi="Arial" w:cs="Arial"/>
          <w:sz w:val="24"/>
          <w:szCs w:val="24"/>
        </w:rPr>
      </w:pPr>
    </w:p>
    <w:p w:rsidR="00F907F5" w:rsidRPr="004E3B4F" w:rsidRDefault="00F907F5" w:rsidP="00EF3103">
      <w:pPr>
        <w:widowControl w:val="0"/>
        <w:spacing w:after="0" w:line="240" w:lineRule="auto"/>
        <w:ind w:firstLine="709"/>
        <w:jc w:val="both"/>
        <w:rPr>
          <w:rFonts w:ascii="Arial" w:hAnsi="Arial" w:cs="Arial"/>
          <w:b/>
          <w:sz w:val="24"/>
          <w:szCs w:val="24"/>
        </w:rPr>
      </w:pPr>
      <w:r w:rsidRPr="004E3B4F">
        <w:rPr>
          <w:rFonts w:ascii="Arial" w:hAnsi="Arial" w:cs="Arial"/>
          <w:sz w:val="24"/>
          <w:szCs w:val="24"/>
        </w:rPr>
        <w:t xml:space="preserve">      </w:t>
      </w:r>
      <w:r w:rsidRPr="004E3B4F">
        <w:rPr>
          <w:rFonts w:ascii="Arial" w:hAnsi="Arial" w:cs="Arial"/>
          <w:b/>
          <w:sz w:val="24"/>
          <w:szCs w:val="24"/>
        </w:rPr>
        <w:t>5. Контроль за целевым использованием кредитов, обеспеченных</w:t>
      </w:r>
    </w:p>
    <w:p w:rsidR="00F907F5" w:rsidRPr="004E3B4F" w:rsidRDefault="00F907F5" w:rsidP="00EF3103">
      <w:pPr>
        <w:widowControl w:val="0"/>
        <w:spacing w:after="0" w:line="240" w:lineRule="auto"/>
        <w:ind w:firstLine="709"/>
        <w:jc w:val="both"/>
        <w:rPr>
          <w:rFonts w:ascii="Arial" w:hAnsi="Arial" w:cs="Arial"/>
          <w:b/>
          <w:sz w:val="24"/>
          <w:szCs w:val="24"/>
        </w:rPr>
      </w:pPr>
      <w:r w:rsidRPr="004E3B4F">
        <w:rPr>
          <w:rFonts w:ascii="Arial" w:hAnsi="Arial" w:cs="Arial"/>
          <w:b/>
          <w:sz w:val="24"/>
          <w:szCs w:val="24"/>
        </w:rPr>
        <w:t xml:space="preserve">                         муниципальными гарантиями</w:t>
      </w:r>
    </w:p>
    <w:p w:rsidR="00C562AB" w:rsidRPr="004E3B4F" w:rsidRDefault="00C562AB" w:rsidP="00EF3103">
      <w:pPr>
        <w:widowControl w:val="0"/>
        <w:spacing w:after="0" w:line="240" w:lineRule="auto"/>
        <w:ind w:firstLine="709"/>
        <w:jc w:val="both"/>
        <w:rPr>
          <w:rFonts w:ascii="Arial" w:hAnsi="Arial" w:cs="Arial"/>
          <w:b/>
          <w:sz w:val="24"/>
          <w:szCs w:val="24"/>
        </w:rPr>
      </w:pP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Кредиты, обеспеченные муниципальными гарантиями, являются целевыми.</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Контроль за целевым использованием кредитов, обеспеченных муниципальными гарантиями, осуществляют органы местного самоуправления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 xml:space="preserve">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реализующие муниципальную политику в соответствующей отрасли, в финансовый орган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не позднее 20-го числа месяца, следующего за отчетным кварталом, по форме, утверждаемой финансовым органом </w:t>
      </w:r>
      <w:r w:rsidR="00E53167" w:rsidRPr="004E3B4F">
        <w:rPr>
          <w:rFonts w:ascii="Arial" w:hAnsi="Arial" w:cs="Arial"/>
          <w:sz w:val="24"/>
          <w:szCs w:val="24"/>
        </w:rPr>
        <w:t>поселения.</w:t>
      </w:r>
      <w:r w:rsidRPr="004E3B4F">
        <w:rPr>
          <w:rFonts w:ascii="Arial" w:hAnsi="Arial" w:cs="Arial"/>
          <w:sz w:val="24"/>
          <w:szCs w:val="24"/>
        </w:rPr>
        <w:t>.</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В случае установления органами местного самоуправления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указанными в абзаце втором части 1 настоящей статьи, фактов нецелевого использования кредитов, обеспеченных муниципальными гарантиями, в отчете указываются сумма средств, направленных на нецелевое использование, и календарный период их нецелевого использования.</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муниципальной гарантии.</w:t>
      </w:r>
    </w:p>
    <w:p w:rsidR="00F907F5" w:rsidRPr="004E3B4F" w:rsidRDefault="00F907F5" w:rsidP="00EF3103">
      <w:pPr>
        <w:widowControl w:val="0"/>
        <w:spacing w:after="0" w:line="240" w:lineRule="auto"/>
        <w:ind w:firstLine="709"/>
        <w:jc w:val="both"/>
        <w:rPr>
          <w:rFonts w:ascii="Arial" w:hAnsi="Arial" w:cs="Arial"/>
          <w:sz w:val="24"/>
          <w:szCs w:val="24"/>
        </w:rPr>
      </w:pPr>
    </w:p>
    <w:p w:rsidR="00F907F5" w:rsidRPr="004E3B4F" w:rsidRDefault="00F907F5" w:rsidP="00EF3103">
      <w:pPr>
        <w:widowControl w:val="0"/>
        <w:spacing w:after="0" w:line="240" w:lineRule="auto"/>
        <w:ind w:firstLine="709"/>
        <w:jc w:val="both"/>
        <w:rPr>
          <w:rFonts w:ascii="Arial" w:hAnsi="Arial" w:cs="Arial"/>
          <w:b/>
          <w:sz w:val="24"/>
          <w:szCs w:val="24"/>
        </w:rPr>
      </w:pPr>
      <w:r w:rsidRPr="004E3B4F">
        <w:rPr>
          <w:rFonts w:ascii="Arial" w:hAnsi="Arial" w:cs="Arial"/>
          <w:sz w:val="24"/>
          <w:szCs w:val="24"/>
        </w:rPr>
        <w:t xml:space="preserve">        </w:t>
      </w:r>
      <w:r w:rsidRPr="004E3B4F">
        <w:rPr>
          <w:rFonts w:ascii="Arial" w:hAnsi="Arial" w:cs="Arial"/>
          <w:b/>
          <w:sz w:val="24"/>
          <w:szCs w:val="24"/>
        </w:rPr>
        <w:t>6. Порядок исполнения муниципальной гарантии</w:t>
      </w:r>
    </w:p>
    <w:p w:rsidR="00F907F5" w:rsidRPr="004E3B4F" w:rsidRDefault="00F907F5" w:rsidP="00EF3103">
      <w:pPr>
        <w:widowControl w:val="0"/>
        <w:spacing w:after="0" w:line="240" w:lineRule="auto"/>
        <w:ind w:firstLine="709"/>
        <w:jc w:val="both"/>
        <w:rPr>
          <w:rFonts w:ascii="Arial" w:hAnsi="Arial" w:cs="Arial"/>
          <w:b/>
          <w:sz w:val="24"/>
          <w:szCs w:val="24"/>
        </w:rPr>
      </w:pP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До предъявления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требования об исполнении муниципальной гарантии бенефициар:</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с даты наступления гарантийного случая;</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lastRenderedPageBreak/>
        <w:t xml:space="preserve">извещает администрацию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о неисполнении принципалом обязательства перед бенефициаром в сроки, определенные договором или иной сделкой (основным обязательством).</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Если принципал по</w:t>
      </w:r>
      <w:r w:rsidRPr="004E3B4F">
        <w:rPr>
          <w:rFonts w:ascii="Arial" w:hAnsi="Arial" w:cs="Arial"/>
          <w:sz w:val="24"/>
          <w:szCs w:val="24"/>
        </w:rPr>
        <w:tab/>
        <w:t>окончании срока, который указывается</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в пределах срока, на который предоставлена муниципальная гарантия.</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К требованию об исполнении муниципальной гарантии, направляемому бенефициаром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Датой предъявления гаранту требования бенефициара об исполнении муниципальной гарантии является дата его поступления в администрацию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 xml:space="preserve"> Администрация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уведомляет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 xml:space="preserve"> Администрация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с даты предъявления указанного требования.</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Администрация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4.</w:t>
      </w:r>
      <w:r w:rsidRPr="004E3B4F">
        <w:rPr>
          <w:rFonts w:ascii="Arial" w:hAnsi="Arial" w:cs="Arial"/>
          <w:sz w:val="24"/>
          <w:szCs w:val="24"/>
        </w:rPr>
        <w:tab/>
        <w:t xml:space="preserve">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отказывает бенефициару в удовлетворении его требования в следующих случаях:</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1)</w:t>
      </w:r>
      <w:r w:rsidRPr="004E3B4F">
        <w:rPr>
          <w:rFonts w:ascii="Arial" w:hAnsi="Arial" w:cs="Arial"/>
          <w:sz w:val="24"/>
          <w:szCs w:val="24"/>
        </w:rPr>
        <w:tab/>
        <w:t>требование и (или) приложенные к нему документы предъявлены гаранту по окончании срока, на который выдана гарантия (срока действия гарантии);</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требование и (или) приложенные к нему документы предъявлены гаранту с нарушением установленного гарантией порядка;</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требование и (или) приложенные к нему документы не соответствуют условиям гарантии;</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4)</w:t>
      </w:r>
      <w:r w:rsidRPr="004E3B4F">
        <w:rPr>
          <w:rFonts w:ascii="Arial" w:hAnsi="Arial" w:cs="Arial"/>
          <w:sz w:val="24"/>
          <w:szCs w:val="24"/>
        </w:rPr>
        <w:tab/>
        <w:t>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5)</w:t>
      </w:r>
      <w:r w:rsidRPr="004E3B4F">
        <w:rPr>
          <w:rFonts w:ascii="Arial" w:hAnsi="Arial" w:cs="Arial"/>
          <w:sz w:val="24"/>
          <w:szCs w:val="24"/>
        </w:rPr>
        <w:tab/>
        <w:t>в случаях, установленных частью 4 статьи 5 настоящего положения;</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6)</w:t>
      </w:r>
      <w:r w:rsidRPr="004E3B4F">
        <w:rPr>
          <w:rFonts w:ascii="Arial" w:hAnsi="Arial" w:cs="Arial"/>
          <w:sz w:val="24"/>
          <w:szCs w:val="24"/>
        </w:rPr>
        <w:tab/>
        <w:t>в иных случаях, установленных гарантией.</w:t>
      </w:r>
    </w:p>
    <w:p w:rsidR="00F907F5" w:rsidRPr="004E3B4F" w:rsidRDefault="00E53167" w:rsidP="00E53167">
      <w:pPr>
        <w:widowControl w:val="0"/>
        <w:spacing w:after="0" w:line="240" w:lineRule="auto"/>
        <w:jc w:val="both"/>
        <w:rPr>
          <w:rFonts w:ascii="Arial" w:hAnsi="Arial" w:cs="Arial"/>
          <w:sz w:val="24"/>
          <w:szCs w:val="24"/>
        </w:rPr>
      </w:pPr>
      <w:r w:rsidRPr="004E3B4F">
        <w:rPr>
          <w:rFonts w:ascii="Arial" w:hAnsi="Arial" w:cs="Arial"/>
          <w:sz w:val="24"/>
          <w:szCs w:val="24"/>
        </w:rPr>
        <w:t xml:space="preserve">    </w:t>
      </w:r>
      <w:r w:rsidR="00F907F5" w:rsidRPr="004E3B4F">
        <w:rPr>
          <w:rFonts w:ascii="Arial" w:hAnsi="Arial" w:cs="Arial"/>
          <w:sz w:val="24"/>
          <w:szCs w:val="24"/>
        </w:rPr>
        <w:t>5.</w:t>
      </w:r>
      <w:r w:rsidR="00F907F5" w:rsidRPr="004E3B4F">
        <w:rPr>
          <w:rFonts w:ascii="Arial" w:hAnsi="Arial" w:cs="Arial"/>
          <w:sz w:val="24"/>
          <w:szCs w:val="24"/>
        </w:rPr>
        <w:tab/>
        <w:t>В случае признания необоснованными и (или) не соответствующими</w:t>
      </w:r>
    </w:p>
    <w:p w:rsidR="00F907F5" w:rsidRPr="004E3B4F" w:rsidRDefault="00F907F5" w:rsidP="00072CAB">
      <w:pPr>
        <w:widowControl w:val="0"/>
        <w:spacing w:after="0" w:line="240" w:lineRule="auto"/>
        <w:jc w:val="both"/>
        <w:rPr>
          <w:rFonts w:ascii="Arial" w:hAnsi="Arial" w:cs="Arial"/>
          <w:sz w:val="24"/>
          <w:szCs w:val="24"/>
        </w:rPr>
      </w:pPr>
      <w:r w:rsidRPr="004E3B4F">
        <w:rPr>
          <w:rFonts w:ascii="Arial" w:hAnsi="Arial" w:cs="Arial"/>
          <w:sz w:val="24"/>
          <w:szCs w:val="24"/>
        </w:rPr>
        <w:t xml:space="preserve">условиям муниципальной гарантии требования бенефициара об исполнении гарантии </w:t>
      </w:r>
      <w:r w:rsidRPr="004E3B4F">
        <w:rPr>
          <w:rFonts w:ascii="Arial" w:hAnsi="Arial" w:cs="Arial"/>
          <w:sz w:val="24"/>
          <w:szCs w:val="24"/>
        </w:rPr>
        <w:lastRenderedPageBreak/>
        <w:t xml:space="preserve">и (или) приложенных к нему документов администрация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в течение периода, который указывается в муниципальной гарантии и не может превышать 10 календарных дней с даты предъявления</w:t>
      </w:r>
      <w:r w:rsidRPr="004E3B4F">
        <w:rPr>
          <w:rFonts w:ascii="Arial" w:hAnsi="Arial" w:cs="Arial"/>
          <w:sz w:val="24"/>
          <w:szCs w:val="24"/>
        </w:rPr>
        <w:tab/>
        <w:t>требования,</w:t>
      </w:r>
      <w:r w:rsidR="00E53167" w:rsidRPr="004E3B4F">
        <w:rPr>
          <w:rFonts w:ascii="Arial" w:hAnsi="Arial" w:cs="Arial"/>
          <w:sz w:val="24"/>
          <w:szCs w:val="24"/>
        </w:rPr>
        <w:t xml:space="preserve"> </w:t>
      </w:r>
      <w:r w:rsidRPr="004E3B4F">
        <w:rPr>
          <w:rFonts w:ascii="Arial" w:hAnsi="Arial" w:cs="Arial"/>
          <w:sz w:val="24"/>
          <w:szCs w:val="24"/>
        </w:rPr>
        <w:t>направляет</w:t>
      </w:r>
      <w:r w:rsidRPr="004E3B4F">
        <w:rPr>
          <w:rFonts w:ascii="Arial" w:hAnsi="Arial" w:cs="Arial"/>
          <w:sz w:val="24"/>
          <w:szCs w:val="24"/>
        </w:rPr>
        <w:tab/>
        <w:t>бенефициару</w:t>
      </w:r>
      <w:r w:rsidRPr="004E3B4F">
        <w:rPr>
          <w:rFonts w:ascii="Arial" w:hAnsi="Arial" w:cs="Arial"/>
          <w:sz w:val="24"/>
          <w:szCs w:val="24"/>
        </w:rPr>
        <w:tab/>
        <w:t>мотивированное, уведомление об отказе в удовлетворении этого требования.</w:t>
      </w:r>
    </w:p>
    <w:p w:rsidR="00F907F5" w:rsidRPr="004E3B4F" w:rsidRDefault="00E53167" w:rsidP="00E53167">
      <w:pPr>
        <w:widowControl w:val="0"/>
        <w:spacing w:after="0" w:line="240" w:lineRule="auto"/>
        <w:jc w:val="both"/>
        <w:rPr>
          <w:rFonts w:ascii="Arial" w:hAnsi="Arial" w:cs="Arial"/>
          <w:sz w:val="24"/>
          <w:szCs w:val="24"/>
        </w:rPr>
      </w:pPr>
      <w:r w:rsidRPr="004E3B4F">
        <w:rPr>
          <w:rFonts w:ascii="Arial" w:hAnsi="Arial" w:cs="Arial"/>
          <w:sz w:val="24"/>
          <w:szCs w:val="24"/>
        </w:rPr>
        <w:t xml:space="preserve"> </w:t>
      </w:r>
      <w:r w:rsidR="00C562AB" w:rsidRPr="004E3B4F">
        <w:rPr>
          <w:rFonts w:ascii="Arial" w:hAnsi="Arial" w:cs="Arial"/>
          <w:sz w:val="24"/>
          <w:szCs w:val="24"/>
        </w:rPr>
        <w:t xml:space="preserve">   </w:t>
      </w:r>
      <w:r w:rsidR="00F907F5" w:rsidRPr="004E3B4F">
        <w:rPr>
          <w:rFonts w:ascii="Arial" w:hAnsi="Arial" w:cs="Arial"/>
          <w:sz w:val="24"/>
          <w:szCs w:val="24"/>
        </w:rPr>
        <w:t>6.</w:t>
      </w:r>
      <w:r w:rsidR="00F907F5" w:rsidRPr="004E3B4F">
        <w:rPr>
          <w:rFonts w:ascii="Arial" w:hAnsi="Arial" w:cs="Arial"/>
          <w:sz w:val="24"/>
          <w:szCs w:val="24"/>
        </w:rPr>
        <w:tab/>
        <w:t xml:space="preserve">В случае признания требования бенефициара об исполнении муниципальной гарантии и приложенных к нему обоснованных документов, администрация </w:t>
      </w:r>
      <w:r w:rsidR="00692E78" w:rsidRPr="004E3B4F">
        <w:rPr>
          <w:rFonts w:ascii="Arial" w:hAnsi="Arial" w:cs="Arial"/>
          <w:sz w:val="24"/>
          <w:szCs w:val="24"/>
        </w:rPr>
        <w:t>Уваль</w:t>
      </w:r>
      <w:r w:rsidR="00823BFC" w:rsidRPr="004E3B4F">
        <w:rPr>
          <w:rFonts w:ascii="Arial" w:hAnsi="Arial" w:cs="Arial"/>
          <w:sz w:val="24"/>
          <w:szCs w:val="24"/>
        </w:rPr>
        <w:t>ского</w:t>
      </w:r>
      <w:r w:rsidRPr="004E3B4F">
        <w:rPr>
          <w:rFonts w:ascii="Arial" w:hAnsi="Arial" w:cs="Arial"/>
          <w:sz w:val="24"/>
          <w:szCs w:val="24"/>
        </w:rPr>
        <w:t xml:space="preserve"> сельсовета Татарского района</w:t>
      </w:r>
      <w:r w:rsidRPr="004E3B4F">
        <w:rPr>
          <w:rFonts w:ascii="Arial" w:hAnsi="Arial" w:cs="Arial"/>
          <w:b/>
          <w:sz w:val="24"/>
          <w:szCs w:val="24"/>
        </w:rPr>
        <w:t xml:space="preserve"> </w:t>
      </w:r>
      <w:r w:rsidRPr="004E3B4F">
        <w:rPr>
          <w:rFonts w:ascii="Arial" w:hAnsi="Arial" w:cs="Arial"/>
          <w:sz w:val="24"/>
          <w:szCs w:val="24"/>
        </w:rPr>
        <w:t xml:space="preserve">Новосибирской области </w:t>
      </w:r>
      <w:r w:rsidR="00F907F5" w:rsidRPr="004E3B4F">
        <w:rPr>
          <w:rFonts w:ascii="Arial" w:hAnsi="Arial" w:cs="Arial"/>
          <w:sz w:val="24"/>
          <w:szCs w:val="24"/>
        </w:rPr>
        <w:t>в течение периода, который 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просроченных на момент предъявления требований бенефициара обязательств принципала, обеспеченных муниципальной гарантией, но не более суммы гарантии.</w:t>
      </w:r>
    </w:p>
    <w:p w:rsidR="00C562AB"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7.</w:t>
      </w:r>
      <w:r w:rsidRPr="004E3B4F">
        <w:rPr>
          <w:rFonts w:ascii="Arial" w:hAnsi="Arial" w:cs="Arial"/>
          <w:sz w:val="24"/>
          <w:szCs w:val="24"/>
        </w:rPr>
        <w:tab/>
        <w:t xml:space="preserve">Регрессное требование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(в случае, если такое требование предусмотрено муниципальной гарантией)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с даты предъявления регрессного требования принципалу. Администрация </w:t>
      </w:r>
      <w:r w:rsidR="00692E78" w:rsidRPr="004E3B4F">
        <w:rPr>
          <w:rFonts w:ascii="Arial" w:hAnsi="Arial" w:cs="Arial"/>
          <w:sz w:val="24"/>
          <w:szCs w:val="24"/>
        </w:rPr>
        <w:t>Увальс</w:t>
      </w:r>
      <w:r w:rsidR="00823BFC" w:rsidRPr="004E3B4F">
        <w:rPr>
          <w:rFonts w:ascii="Arial" w:hAnsi="Arial" w:cs="Arial"/>
          <w:sz w:val="24"/>
          <w:szCs w:val="24"/>
        </w:rPr>
        <w:t>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   </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             </w:t>
      </w:r>
    </w:p>
    <w:p w:rsidR="00F907F5" w:rsidRPr="004E3B4F" w:rsidRDefault="00F907F5" w:rsidP="00EF3103">
      <w:pPr>
        <w:widowControl w:val="0"/>
        <w:spacing w:after="0" w:line="240" w:lineRule="auto"/>
        <w:ind w:firstLine="709"/>
        <w:jc w:val="both"/>
        <w:rPr>
          <w:rFonts w:ascii="Arial" w:hAnsi="Arial" w:cs="Arial"/>
          <w:b/>
          <w:sz w:val="24"/>
          <w:szCs w:val="24"/>
        </w:rPr>
      </w:pPr>
      <w:r w:rsidRPr="004E3B4F">
        <w:rPr>
          <w:rFonts w:ascii="Arial" w:hAnsi="Arial" w:cs="Arial"/>
          <w:sz w:val="24"/>
          <w:szCs w:val="24"/>
        </w:rPr>
        <w:t xml:space="preserve">             </w:t>
      </w:r>
      <w:r w:rsidR="00E53167" w:rsidRPr="004E3B4F">
        <w:rPr>
          <w:rFonts w:ascii="Arial" w:hAnsi="Arial" w:cs="Arial"/>
          <w:sz w:val="24"/>
          <w:szCs w:val="24"/>
        </w:rPr>
        <w:t xml:space="preserve">   </w:t>
      </w:r>
      <w:r w:rsidRPr="004E3B4F">
        <w:rPr>
          <w:rFonts w:ascii="Arial" w:hAnsi="Arial" w:cs="Arial"/>
          <w:sz w:val="24"/>
          <w:szCs w:val="24"/>
        </w:rPr>
        <w:t xml:space="preserve">  </w:t>
      </w:r>
      <w:r w:rsidRPr="004E3B4F">
        <w:rPr>
          <w:rFonts w:ascii="Arial" w:hAnsi="Arial" w:cs="Arial"/>
          <w:b/>
          <w:sz w:val="24"/>
          <w:szCs w:val="24"/>
        </w:rPr>
        <w:t>7. Учет муниципальных гарантий</w:t>
      </w:r>
    </w:p>
    <w:p w:rsidR="00E53167" w:rsidRPr="004E3B4F" w:rsidRDefault="00E53167" w:rsidP="00EF3103">
      <w:pPr>
        <w:widowControl w:val="0"/>
        <w:spacing w:after="0" w:line="240" w:lineRule="auto"/>
        <w:ind w:firstLine="709"/>
        <w:jc w:val="both"/>
        <w:rPr>
          <w:rFonts w:ascii="Arial" w:hAnsi="Arial" w:cs="Arial"/>
          <w:b/>
          <w:sz w:val="24"/>
          <w:szCs w:val="24"/>
        </w:rPr>
      </w:pP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 xml:space="preserve">1. Решением  Совета депутатов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о бюджете </w:t>
      </w:r>
      <w:r w:rsidR="00E53167" w:rsidRPr="004E3B4F">
        <w:rPr>
          <w:rFonts w:ascii="Arial" w:hAnsi="Arial" w:cs="Arial"/>
          <w:sz w:val="24"/>
          <w:szCs w:val="24"/>
        </w:rPr>
        <w:t xml:space="preserve">поселения </w:t>
      </w:r>
      <w:r w:rsidRPr="004E3B4F">
        <w:rPr>
          <w:rFonts w:ascii="Arial" w:hAnsi="Arial" w:cs="Arial"/>
          <w:sz w:val="24"/>
          <w:szCs w:val="24"/>
        </w:rPr>
        <w:t xml:space="preserve"> на очередной финансовый год и плановый период устанавливается верхний предел муниципального долга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 xml:space="preserve">по муниципальным гарантиям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на 1 января года, следующего за очередным финансовым годом и каждым годом планового периода.</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2.</w:t>
      </w:r>
      <w:r w:rsidRPr="004E3B4F">
        <w:rPr>
          <w:rFonts w:ascii="Arial" w:hAnsi="Arial" w:cs="Arial"/>
          <w:sz w:val="24"/>
          <w:szCs w:val="24"/>
        </w:rPr>
        <w:tab/>
        <w:t xml:space="preserve">Обязательства, вытекающие из муниципальной гарантии, включаются в состав муниципального долга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Предоставление и исполнение муниципальной гарантии подлежит отражению в муниципальной долговой книге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3.</w:t>
      </w:r>
      <w:r w:rsidRPr="004E3B4F">
        <w:rPr>
          <w:rFonts w:ascii="Arial" w:hAnsi="Arial" w:cs="Arial"/>
          <w:sz w:val="24"/>
          <w:szCs w:val="24"/>
        </w:rPr>
        <w:tab/>
        <w:t xml:space="preserve">Принципал ежемесячно до 5 числа месяца, следующего за отчетным, направляет в финансовый орган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 xml:space="preserve">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сублизинга, процентов за пользование кредитом, первоначального взноса, лизинговых платежей, других обязательств.</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4.</w:t>
      </w:r>
      <w:r w:rsidRPr="004E3B4F">
        <w:rPr>
          <w:rFonts w:ascii="Arial" w:hAnsi="Arial" w:cs="Arial"/>
          <w:sz w:val="24"/>
          <w:szCs w:val="24"/>
        </w:rPr>
        <w:tab/>
        <w:t xml:space="preserve">Долговые обязательства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 xml:space="preserve">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по мере наступления (получения сведений о наступлении) указанных событий (обстоятельств).</w:t>
      </w:r>
    </w:p>
    <w:p w:rsidR="00F907F5" w:rsidRPr="004E3B4F" w:rsidRDefault="00F907F5" w:rsidP="00EF3103">
      <w:pPr>
        <w:widowControl w:val="0"/>
        <w:spacing w:after="0" w:line="240" w:lineRule="auto"/>
        <w:ind w:firstLine="709"/>
        <w:jc w:val="both"/>
        <w:rPr>
          <w:rFonts w:ascii="Arial" w:hAnsi="Arial" w:cs="Arial"/>
          <w:sz w:val="24"/>
          <w:szCs w:val="24"/>
        </w:rPr>
      </w:pPr>
      <w:r w:rsidRPr="004E3B4F">
        <w:rPr>
          <w:rFonts w:ascii="Arial" w:hAnsi="Arial" w:cs="Arial"/>
          <w:sz w:val="24"/>
          <w:szCs w:val="24"/>
        </w:rPr>
        <w:t>5.</w:t>
      </w:r>
      <w:r w:rsidRPr="004E3B4F">
        <w:rPr>
          <w:rFonts w:ascii="Arial" w:hAnsi="Arial" w:cs="Arial"/>
          <w:sz w:val="24"/>
          <w:szCs w:val="24"/>
        </w:rPr>
        <w:tab/>
        <w:t xml:space="preserve">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w:t>
      </w:r>
      <w:r w:rsidRPr="004E3B4F">
        <w:rPr>
          <w:rFonts w:ascii="Arial" w:hAnsi="Arial" w:cs="Arial"/>
          <w:sz w:val="24"/>
          <w:szCs w:val="24"/>
        </w:rPr>
        <w:lastRenderedPageBreak/>
        <w:t xml:space="preserve">или в части обязательств принципала, обеспеченных 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финансовый орган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w:t>
      </w:r>
    </w:p>
    <w:p w:rsidR="00F907F5" w:rsidRPr="004E3B4F" w:rsidRDefault="00F907F5" w:rsidP="00D16577">
      <w:pPr>
        <w:widowControl w:val="0"/>
        <w:spacing w:after="0" w:line="240" w:lineRule="auto"/>
        <w:jc w:val="right"/>
        <w:rPr>
          <w:rFonts w:ascii="Arial" w:hAnsi="Arial" w:cs="Arial"/>
          <w:sz w:val="24"/>
          <w:szCs w:val="24"/>
        </w:rPr>
      </w:pPr>
      <w:r w:rsidRPr="004E3B4F">
        <w:rPr>
          <w:rFonts w:ascii="Arial" w:hAnsi="Arial" w:cs="Arial"/>
          <w:sz w:val="24"/>
          <w:szCs w:val="24"/>
        </w:rPr>
        <w:t>Приложение №1</w:t>
      </w:r>
    </w:p>
    <w:p w:rsidR="00F907F5" w:rsidRPr="004E3B4F" w:rsidRDefault="00F907F5" w:rsidP="00D16577">
      <w:pPr>
        <w:widowControl w:val="0"/>
        <w:spacing w:after="0" w:line="240" w:lineRule="auto"/>
        <w:jc w:val="right"/>
        <w:rPr>
          <w:rFonts w:ascii="Arial" w:hAnsi="Arial" w:cs="Arial"/>
          <w:sz w:val="24"/>
          <w:szCs w:val="24"/>
        </w:rPr>
      </w:pPr>
      <w:r w:rsidRPr="004E3B4F">
        <w:rPr>
          <w:rFonts w:ascii="Arial" w:hAnsi="Arial" w:cs="Arial"/>
          <w:sz w:val="24"/>
          <w:szCs w:val="24"/>
        </w:rPr>
        <w:t>к Положению о порядке</w:t>
      </w:r>
    </w:p>
    <w:p w:rsidR="00F907F5" w:rsidRPr="004E3B4F" w:rsidRDefault="00F907F5" w:rsidP="00D16577">
      <w:pPr>
        <w:widowControl w:val="0"/>
        <w:spacing w:after="0" w:line="240" w:lineRule="auto"/>
        <w:jc w:val="right"/>
        <w:rPr>
          <w:rFonts w:ascii="Arial" w:hAnsi="Arial" w:cs="Arial"/>
          <w:sz w:val="24"/>
          <w:szCs w:val="24"/>
        </w:rPr>
      </w:pPr>
      <w:r w:rsidRPr="004E3B4F">
        <w:rPr>
          <w:rFonts w:ascii="Arial" w:hAnsi="Arial" w:cs="Arial"/>
          <w:sz w:val="24"/>
          <w:szCs w:val="24"/>
        </w:rPr>
        <w:t>предоставления муниципальных</w:t>
      </w:r>
    </w:p>
    <w:p w:rsidR="00C562AB" w:rsidRPr="004E3B4F" w:rsidRDefault="00F907F5" w:rsidP="00C562AB">
      <w:pPr>
        <w:widowControl w:val="0"/>
        <w:tabs>
          <w:tab w:val="left" w:pos="5448"/>
          <w:tab w:val="left" w:pos="6000"/>
          <w:tab w:val="right" w:pos="9922"/>
        </w:tabs>
        <w:spacing w:after="0" w:line="240" w:lineRule="auto"/>
        <w:jc w:val="right"/>
        <w:rPr>
          <w:rFonts w:ascii="Arial" w:hAnsi="Arial" w:cs="Arial"/>
          <w:b/>
          <w:sz w:val="24"/>
          <w:szCs w:val="24"/>
        </w:rPr>
      </w:pPr>
      <w:r w:rsidRPr="004E3B4F">
        <w:rPr>
          <w:rFonts w:ascii="Arial" w:hAnsi="Arial" w:cs="Arial"/>
          <w:sz w:val="24"/>
          <w:szCs w:val="24"/>
        </w:rPr>
        <w:tab/>
        <w:t>гарантий</w:t>
      </w:r>
      <w:r w:rsidR="00C562AB" w:rsidRPr="004E3B4F">
        <w:rPr>
          <w:rFonts w:ascii="Arial" w:hAnsi="Arial" w:cs="Arial"/>
          <w:sz w:val="24"/>
          <w:szCs w:val="24"/>
        </w:rPr>
        <w:t xml:space="preserve"> </w:t>
      </w:r>
      <w:r w:rsidR="00692E78" w:rsidRPr="004E3B4F">
        <w:rPr>
          <w:rFonts w:ascii="Arial" w:hAnsi="Arial" w:cs="Arial"/>
          <w:sz w:val="24"/>
          <w:szCs w:val="24"/>
        </w:rPr>
        <w:t>Уваль</w:t>
      </w:r>
      <w:r w:rsidR="00823BFC" w:rsidRPr="004E3B4F">
        <w:rPr>
          <w:rFonts w:ascii="Arial" w:hAnsi="Arial" w:cs="Arial"/>
          <w:sz w:val="24"/>
          <w:szCs w:val="24"/>
        </w:rPr>
        <w:t>ского</w:t>
      </w:r>
      <w:r w:rsidR="00C562AB" w:rsidRPr="004E3B4F">
        <w:rPr>
          <w:rFonts w:ascii="Arial" w:hAnsi="Arial" w:cs="Arial"/>
          <w:sz w:val="24"/>
          <w:szCs w:val="24"/>
        </w:rPr>
        <w:t xml:space="preserve"> сельсовета Татарского района</w:t>
      </w:r>
      <w:r w:rsidR="00C562AB" w:rsidRPr="004E3B4F">
        <w:rPr>
          <w:rFonts w:ascii="Arial" w:hAnsi="Arial" w:cs="Arial"/>
          <w:b/>
          <w:sz w:val="24"/>
          <w:szCs w:val="24"/>
        </w:rPr>
        <w:t xml:space="preserve"> </w:t>
      </w:r>
      <w:r w:rsidR="00C562AB" w:rsidRPr="004E3B4F">
        <w:rPr>
          <w:rFonts w:ascii="Arial" w:hAnsi="Arial" w:cs="Arial"/>
          <w:sz w:val="24"/>
          <w:szCs w:val="24"/>
        </w:rPr>
        <w:t>Новосибирской области,</w:t>
      </w:r>
    </w:p>
    <w:p w:rsidR="00F907F5" w:rsidRPr="004E3B4F" w:rsidRDefault="00F907F5" w:rsidP="00C562AB">
      <w:pPr>
        <w:widowControl w:val="0"/>
        <w:tabs>
          <w:tab w:val="left" w:pos="5448"/>
          <w:tab w:val="left" w:pos="6000"/>
          <w:tab w:val="right" w:pos="9922"/>
        </w:tabs>
        <w:spacing w:after="0" w:line="240" w:lineRule="auto"/>
        <w:jc w:val="right"/>
        <w:rPr>
          <w:rFonts w:ascii="Arial" w:hAnsi="Arial" w:cs="Arial"/>
          <w:sz w:val="24"/>
          <w:szCs w:val="24"/>
        </w:rPr>
      </w:pPr>
      <w:r w:rsidRPr="004E3B4F">
        <w:rPr>
          <w:rFonts w:ascii="Arial" w:hAnsi="Arial" w:cs="Arial"/>
          <w:sz w:val="24"/>
          <w:szCs w:val="24"/>
        </w:rPr>
        <w:t xml:space="preserve"> утвержденного</w:t>
      </w:r>
      <w:r w:rsidR="00C562AB" w:rsidRPr="004E3B4F">
        <w:rPr>
          <w:rFonts w:ascii="Arial" w:hAnsi="Arial" w:cs="Arial"/>
          <w:sz w:val="24"/>
          <w:szCs w:val="24"/>
        </w:rPr>
        <w:t xml:space="preserve"> </w:t>
      </w:r>
      <w:r w:rsidRPr="004E3B4F">
        <w:rPr>
          <w:rFonts w:ascii="Arial" w:hAnsi="Arial" w:cs="Arial"/>
          <w:sz w:val="24"/>
          <w:szCs w:val="24"/>
        </w:rPr>
        <w:t xml:space="preserve">Постановлением администрации </w:t>
      </w:r>
    </w:p>
    <w:p w:rsidR="00F907F5" w:rsidRPr="004E3B4F" w:rsidRDefault="00692E78" w:rsidP="00C562AB">
      <w:pPr>
        <w:widowControl w:val="0"/>
        <w:spacing w:after="0" w:line="240" w:lineRule="auto"/>
        <w:jc w:val="right"/>
        <w:rPr>
          <w:rFonts w:ascii="Arial" w:hAnsi="Arial" w:cs="Arial"/>
          <w:sz w:val="24"/>
          <w:szCs w:val="24"/>
        </w:rPr>
      </w:pPr>
      <w:r w:rsidRPr="004E3B4F">
        <w:rPr>
          <w:rFonts w:ascii="Arial" w:hAnsi="Arial" w:cs="Arial"/>
          <w:sz w:val="24"/>
          <w:szCs w:val="24"/>
        </w:rPr>
        <w:t>Уваль</w:t>
      </w:r>
      <w:r w:rsidR="00823BFC" w:rsidRPr="004E3B4F">
        <w:rPr>
          <w:rFonts w:ascii="Arial" w:hAnsi="Arial" w:cs="Arial"/>
          <w:sz w:val="24"/>
          <w:szCs w:val="24"/>
        </w:rPr>
        <w:t>ского</w:t>
      </w:r>
      <w:r w:rsidR="00F907F5" w:rsidRPr="004E3B4F">
        <w:rPr>
          <w:rFonts w:ascii="Arial" w:hAnsi="Arial" w:cs="Arial"/>
          <w:sz w:val="24"/>
          <w:szCs w:val="24"/>
        </w:rPr>
        <w:t xml:space="preserve"> сельсовета</w:t>
      </w:r>
      <w:r w:rsidR="00E53167" w:rsidRPr="004E3B4F">
        <w:rPr>
          <w:rFonts w:ascii="Arial" w:hAnsi="Arial" w:cs="Arial"/>
          <w:sz w:val="24"/>
          <w:szCs w:val="24"/>
        </w:rPr>
        <w:t xml:space="preserve"> Татарского</w:t>
      </w:r>
      <w:r w:rsidR="00F907F5" w:rsidRPr="004E3B4F">
        <w:rPr>
          <w:rFonts w:ascii="Arial" w:hAnsi="Arial" w:cs="Arial"/>
          <w:sz w:val="24"/>
          <w:szCs w:val="24"/>
        </w:rPr>
        <w:t xml:space="preserve"> района</w:t>
      </w:r>
    </w:p>
    <w:p w:rsidR="00F907F5" w:rsidRPr="004E3B4F" w:rsidRDefault="00F907F5" w:rsidP="00C562AB">
      <w:pPr>
        <w:widowControl w:val="0"/>
        <w:spacing w:after="0" w:line="240" w:lineRule="auto"/>
        <w:jc w:val="right"/>
        <w:rPr>
          <w:rFonts w:ascii="Arial" w:hAnsi="Arial" w:cs="Arial"/>
          <w:sz w:val="24"/>
          <w:szCs w:val="24"/>
        </w:rPr>
      </w:pPr>
      <w:r w:rsidRPr="004E3B4F">
        <w:rPr>
          <w:rFonts w:ascii="Arial" w:hAnsi="Arial" w:cs="Arial"/>
          <w:sz w:val="24"/>
          <w:szCs w:val="24"/>
        </w:rPr>
        <w:t xml:space="preserve">Новосибирской области  от </w:t>
      </w:r>
      <w:r w:rsidR="00692E78" w:rsidRPr="004E3B4F">
        <w:rPr>
          <w:rFonts w:ascii="Arial" w:hAnsi="Arial" w:cs="Arial"/>
          <w:sz w:val="24"/>
          <w:szCs w:val="24"/>
        </w:rPr>
        <w:t>08.12</w:t>
      </w:r>
      <w:r w:rsidRPr="004E3B4F">
        <w:rPr>
          <w:rFonts w:ascii="Arial" w:hAnsi="Arial" w:cs="Arial"/>
          <w:sz w:val="24"/>
          <w:szCs w:val="24"/>
        </w:rPr>
        <w:t>.2</w:t>
      </w:r>
      <w:r w:rsidR="00E53167" w:rsidRPr="004E3B4F">
        <w:rPr>
          <w:rFonts w:ascii="Arial" w:hAnsi="Arial" w:cs="Arial"/>
          <w:sz w:val="24"/>
          <w:szCs w:val="24"/>
        </w:rPr>
        <w:t>020г №</w:t>
      </w:r>
      <w:r w:rsidR="00692E78" w:rsidRPr="004E3B4F">
        <w:rPr>
          <w:rFonts w:ascii="Arial" w:hAnsi="Arial" w:cs="Arial"/>
          <w:sz w:val="24"/>
          <w:szCs w:val="24"/>
        </w:rPr>
        <w:t>75</w:t>
      </w:r>
    </w:p>
    <w:p w:rsidR="00F907F5" w:rsidRPr="004E3B4F" w:rsidRDefault="00F907F5" w:rsidP="00D16577">
      <w:pPr>
        <w:widowControl w:val="0"/>
        <w:tabs>
          <w:tab w:val="left" w:pos="6204"/>
          <w:tab w:val="left" w:pos="7044"/>
          <w:tab w:val="right" w:pos="9922"/>
        </w:tabs>
        <w:spacing w:after="0" w:line="240" w:lineRule="auto"/>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(Типовая форма) </w:t>
      </w:r>
      <w:r w:rsidR="00C562AB" w:rsidRPr="004E3B4F">
        <w:rPr>
          <w:rFonts w:ascii="Arial" w:hAnsi="Arial" w:cs="Arial"/>
          <w:sz w:val="24"/>
          <w:szCs w:val="24"/>
        </w:rPr>
        <w:t xml:space="preserve">     </w:t>
      </w:r>
      <w:r w:rsidRPr="004E3B4F">
        <w:rPr>
          <w:rFonts w:ascii="Arial" w:hAnsi="Arial" w:cs="Arial"/>
          <w:sz w:val="24"/>
          <w:szCs w:val="24"/>
        </w:rPr>
        <w:t>Муниципальн</w:t>
      </w:r>
      <w:r w:rsidR="00C562AB" w:rsidRPr="004E3B4F">
        <w:rPr>
          <w:rFonts w:ascii="Arial" w:hAnsi="Arial" w:cs="Arial"/>
          <w:sz w:val="24"/>
          <w:szCs w:val="24"/>
        </w:rPr>
        <w:t>ая</w:t>
      </w:r>
      <w:r w:rsidRPr="004E3B4F">
        <w:rPr>
          <w:rFonts w:ascii="Arial" w:hAnsi="Arial" w:cs="Arial"/>
          <w:sz w:val="24"/>
          <w:szCs w:val="24"/>
        </w:rPr>
        <w:t xml:space="preserve"> гаранти</w:t>
      </w:r>
      <w:r w:rsidR="00C562AB" w:rsidRPr="004E3B4F">
        <w:rPr>
          <w:rFonts w:ascii="Arial" w:hAnsi="Arial" w:cs="Arial"/>
          <w:sz w:val="24"/>
          <w:szCs w:val="24"/>
        </w:rPr>
        <w:t>я</w:t>
      </w:r>
    </w:p>
    <w:p w:rsidR="00F907F5" w:rsidRPr="004E3B4F" w:rsidRDefault="00692E78" w:rsidP="0067047C">
      <w:pPr>
        <w:widowControl w:val="0"/>
        <w:spacing w:after="0" w:line="240" w:lineRule="auto"/>
        <w:jc w:val="both"/>
        <w:rPr>
          <w:rFonts w:ascii="Arial" w:hAnsi="Arial" w:cs="Arial"/>
          <w:sz w:val="24"/>
          <w:szCs w:val="24"/>
        </w:rPr>
      </w:pPr>
      <w:r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00F907F5" w:rsidRPr="004E3B4F">
        <w:rPr>
          <w:rFonts w:ascii="Arial" w:hAnsi="Arial" w:cs="Arial"/>
          <w:sz w:val="24"/>
          <w:szCs w:val="24"/>
        </w:rPr>
        <w:t xml:space="preserve"> № ______</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С.</w:t>
      </w:r>
      <w:r w:rsidR="00692E78" w:rsidRPr="004E3B4F">
        <w:rPr>
          <w:rFonts w:ascii="Arial" w:hAnsi="Arial" w:cs="Arial"/>
          <w:sz w:val="24"/>
          <w:szCs w:val="24"/>
        </w:rPr>
        <w:t>Увальское</w:t>
      </w:r>
      <w:r w:rsidRPr="004E3B4F">
        <w:rPr>
          <w:rFonts w:ascii="Arial" w:hAnsi="Arial" w:cs="Arial"/>
          <w:sz w:val="24"/>
          <w:szCs w:val="24"/>
        </w:rPr>
        <w:t xml:space="preserve">                               </w:t>
      </w:r>
      <w:r w:rsidR="00E53167" w:rsidRPr="004E3B4F">
        <w:rPr>
          <w:rFonts w:ascii="Arial" w:hAnsi="Arial" w:cs="Arial"/>
          <w:sz w:val="24"/>
          <w:szCs w:val="24"/>
        </w:rPr>
        <w:t xml:space="preserve">                          </w:t>
      </w:r>
      <w:r w:rsidRPr="004E3B4F">
        <w:rPr>
          <w:rFonts w:ascii="Arial" w:hAnsi="Arial" w:cs="Arial"/>
          <w:sz w:val="24"/>
          <w:szCs w:val="24"/>
        </w:rPr>
        <w:t xml:space="preserve">    от «__» __________ 20__ г.</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Администрация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именуемая в Дальнейшем «Гарант»,  в  лице  ____________________________________,  действующего  на основании  ______________________________,  в  соответствии  со статьей 117 Бюджетного кодекса Российской Федерации, программой муниципальных гарантий, утвержденной    решением Советом депутатов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от _______ № ____ «О бюджете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на  20___  год и плановый период 20__ и 20__годов»,  на  основании распоряжения администрации </w:t>
      </w:r>
      <w:r w:rsidR="00692E78"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от   __________  20___   № _______  и  договора  о  предоставлении муниципальной  гарантии (далее - Договор гарантии) от _______________ 20___№   ________,   дает   письменное   обязательство   отвечать  за исполнение __________________,     именуемым     в    дальнейшем «Принципал», которому предоставляется муниципальная гарантия, нижеуказанных обязательств    перед    _________________________________,   именуемым   в дальнейшем «Бенефициар», на следующих условиях:</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 Предмет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1.1.  Муниципальная  гарантия  выдается  Гарантом  Принципалу  в пользу Бенефициара  в  обеспечение надлежащего исполнения Принципалом обязательств по ___________________________________________ от ________ 20___ № _______, (наименование соглашения, договора, иного обязательства) заключенному между Принципалом и Бенефициаром (далее - Соглашение).</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1.2.  В  соответствии  с  муниципальной гарантией в случае неисполнения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Принципалом  обязательств  по  Соглашению  Гарант  обязуется по письменному требованию   Бенефициара   уплатить  в  порядке  и  размере,  установленных муниципальной  гарантией  и  Договором  гарантии,  денежную  сумму в объеме основного  обязательства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Соглашения, а также без пени за просрочку  уплаты процентов, других платежей и иных обязательств Принципала по соглашению в срок до ____________ 20__ года.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lastRenderedPageBreak/>
        <w:t>Предельная       сумма      муниципальной      гарантии      составляет</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________________________________ (__________________________) рублей.</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 Условия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2.1. Обязательства Гаранта по муниципальной гарантии в отношении Бенефициара будут уменьшаться по мере выполнения Принципалом обязательств, обеспеченных муниципальной гарантией, в соответствии с условиями Соглашения в пропорциях, установленных настоящим пунктом.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 мере исполнения Принципалом обязательств, обеспеченных муниципальной гарантией, обязательство Гаранта по муниципальной гарантии уменьшается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муниципальной гарантией, ко всей сумме обязательства по Соглашению.</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2.2. Муниципальная гарантия вступает в силу со дня ее подписания. Муниципальная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2.3. Срок действия муниципальной гарантии заканчивается ________________ 20__ года.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2.4. Муниципальная гарантия прекращает свое действие и должна быть без дополнительных запросов со стороны Гаранта возвращена ему Бенефициаром в течение _____ дней со дня наступления любого из ниже перечисленных событий: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 истечении срока муниципальной гарантии, предусмотренного муниципальной гарантией и Договором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после исполнения Гарантом обязательств по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после отзыва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внесение в Соглашение изменений и дополнений, не согласованных с Гарантом;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 иных случаях, установленных законодательством Российской Федерации.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2.5. Принадлежащее Бенефициару по муниципальной гарантии право требования к Гаранту не может быть передано другому лицу.</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2.6. Все вопросы взаимодействия Гаранта, Принципала и Бенефициара указаны в Договоре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3. Условия отзыва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3.1. Муниципальная гарантия может быть отозвана Гарантом в следующих случаях:</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если муниципальная гарантия не будет передана Принципалом Бенефициару в соответствии с условиями Договора гарантии и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утрата Принципалом предоставленного в соответствии с условиями Договора гарантии обеспечения исполнения обязательств по удовлетворению регрессного требования Гаранта, либо снижение цены указанного обеспечения.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3.2. Уведомление об отзыве муниципальной гарантии направляется Принципалу и Бенефициару по адресам, указанным в Договоре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 Исполнение обязательств по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4.1. Для исполнения обязательств Гаранта по муниципальной гарантии Бенефициар обязан представить письменное требование (далее - требование) к Гаранту и документы, подтверждающие обоснованность этого требования.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 требовании к Гаранту должны быть указаны:</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размер просроченного неисполненного Принципалом гарантированного обязательства;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основание для требования Бенефициара и платежа Гаранта в виде ссылок на муниципальную гарантию, Договор гарантии и Соглашение;</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ссылка на предъявленное Бенефициаром Принципалу обращение с требованием погашения долга;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платежные реквизиты Бенефициара.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К требованию к Гаранту прилагаются следующие документы:</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расчеты, подтверждающие размер просроченного неисполненного Принципалом основного обязательства;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копия направленного Принципалу требования об исполнении обязательств, заверенная печатью Бенефициара;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ответ Принципала на требование Бенефициара об исполнении обязательств (при его наличии).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4.2. Датой предъявления требования к Гаранту считается дата его поступления Гаранту.</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4.3.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4.4. Гарант рассматривает требование Бенефициара с прилагаемыми к нему документами в течение 7 дней со дня их предъявления на предмет соответствия условиям муниципальной гарантии, а также проверяет правильность расчета размера просроченного неисполненного Принципалом обязательства с учетом платежей Принципала, направленных на погашение гарантированных обязательств.</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4.5. В случае если представленные Бенефициаром требование и прилагаемые к нему документы оформлены с нарушением установленных Договором гарантии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4.6. В случае признания требования Бенефициара обоснованным Гарант в течение 7 дней со дня истечения срока, предусмотренного условиями Договора гарантии,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 Бенефициара.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4.7. Гарант вправе отказать Бенефициару в удовлетворении его требований в следующих случаях:</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требование Бенефициара предъявлено Гаранту по окончании срока действия муниципальной гарантии, предусмотренного Договором гарантии и муниципальной гарантией;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требование или прилагаемые к нему документы не соответствуют условиям </w:t>
      </w:r>
      <w:r w:rsidRPr="004E3B4F">
        <w:rPr>
          <w:rFonts w:ascii="Arial" w:hAnsi="Arial" w:cs="Arial"/>
          <w:sz w:val="24"/>
          <w:szCs w:val="24"/>
        </w:rPr>
        <w:lastRenderedPageBreak/>
        <w:t>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Бенефициар отказался принять надлежащее исполнение обязательств Принципала, предложенное Принципалом или третьими лицами.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4.8. Исполнение Гарантом своих обязательств по муниципальной гарантии ведет ( не ведет) к возникновению права регрессного требования Гаранта к Принципалу по возмещению сумм, уплаченных Гарантом Бенефициару по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5. Заключительные положения</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Муниципальная гарантия составлена в одном экземпляре.</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 Юридический адрес, реквизиты и подпись Гаранта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_________________________</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_________________________</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_________________________       М.П.</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823BFC" w:rsidRPr="004E3B4F" w:rsidRDefault="00823BFC" w:rsidP="0067047C">
      <w:pPr>
        <w:widowControl w:val="0"/>
        <w:spacing w:after="0" w:line="240" w:lineRule="auto"/>
        <w:jc w:val="both"/>
        <w:rPr>
          <w:rFonts w:ascii="Arial" w:hAnsi="Arial" w:cs="Arial"/>
          <w:sz w:val="24"/>
          <w:szCs w:val="24"/>
        </w:rPr>
      </w:pPr>
    </w:p>
    <w:p w:rsidR="00823BFC" w:rsidRPr="004E3B4F" w:rsidRDefault="00823BFC" w:rsidP="0067047C">
      <w:pPr>
        <w:widowControl w:val="0"/>
        <w:spacing w:after="0" w:line="240" w:lineRule="auto"/>
        <w:jc w:val="both"/>
        <w:rPr>
          <w:rFonts w:ascii="Arial" w:hAnsi="Arial" w:cs="Arial"/>
          <w:sz w:val="24"/>
          <w:szCs w:val="24"/>
        </w:rPr>
      </w:pPr>
    </w:p>
    <w:p w:rsidR="00823BFC" w:rsidRPr="004E3B4F" w:rsidRDefault="00823BFC" w:rsidP="0067047C">
      <w:pPr>
        <w:widowControl w:val="0"/>
        <w:spacing w:after="0" w:line="240" w:lineRule="auto"/>
        <w:jc w:val="both"/>
        <w:rPr>
          <w:rFonts w:ascii="Arial" w:hAnsi="Arial" w:cs="Arial"/>
          <w:sz w:val="24"/>
          <w:szCs w:val="24"/>
        </w:rPr>
      </w:pPr>
    </w:p>
    <w:p w:rsidR="00823BFC" w:rsidRPr="004E3B4F" w:rsidRDefault="00823BFC"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C562AB" w:rsidRPr="004E3B4F" w:rsidRDefault="00C562AB" w:rsidP="00C562AB">
      <w:pPr>
        <w:widowControl w:val="0"/>
        <w:spacing w:after="0" w:line="240" w:lineRule="auto"/>
        <w:rPr>
          <w:rFonts w:ascii="Arial" w:hAnsi="Arial" w:cs="Arial"/>
          <w:sz w:val="24"/>
          <w:szCs w:val="24"/>
        </w:rPr>
      </w:pPr>
    </w:p>
    <w:p w:rsidR="0064673A" w:rsidRPr="004E3B4F" w:rsidRDefault="00C562AB" w:rsidP="00C562AB">
      <w:pPr>
        <w:widowControl w:val="0"/>
        <w:spacing w:after="0" w:line="240" w:lineRule="auto"/>
        <w:rPr>
          <w:rFonts w:ascii="Arial" w:hAnsi="Arial" w:cs="Arial"/>
          <w:sz w:val="24"/>
          <w:szCs w:val="24"/>
        </w:rPr>
      </w:pPr>
      <w:r w:rsidRPr="004E3B4F">
        <w:rPr>
          <w:rFonts w:ascii="Arial" w:hAnsi="Arial" w:cs="Arial"/>
          <w:sz w:val="24"/>
          <w:szCs w:val="24"/>
        </w:rPr>
        <w:t xml:space="preserve">                                                                                                                         </w:t>
      </w:r>
    </w:p>
    <w:p w:rsidR="0064673A" w:rsidRPr="004E3B4F" w:rsidRDefault="0064673A" w:rsidP="0064673A">
      <w:pPr>
        <w:widowControl w:val="0"/>
        <w:spacing w:after="0" w:line="240" w:lineRule="auto"/>
        <w:jc w:val="both"/>
        <w:rPr>
          <w:rFonts w:ascii="Arial" w:hAnsi="Arial" w:cs="Arial"/>
          <w:sz w:val="24"/>
          <w:szCs w:val="24"/>
        </w:rPr>
      </w:pPr>
      <w:r w:rsidRPr="004E3B4F">
        <w:rPr>
          <w:rFonts w:ascii="Arial" w:hAnsi="Arial" w:cs="Arial"/>
          <w:sz w:val="24"/>
          <w:szCs w:val="24"/>
        </w:rPr>
        <w:t xml:space="preserve">                                                                                                                        </w:t>
      </w:r>
    </w:p>
    <w:p w:rsidR="0064673A" w:rsidRPr="004E3B4F" w:rsidRDefault="0064673A" w:rsidP="0064673A">
      <w:pPr>
        <w:widowControl w:val="0"/>
        <w:spacing w:after="0" w:line="240" w:lineRule="auto"/>
        <w:jc w:val="both"/>
        <w:rPr>
          <w:rFonts w:ascii="Arial" w:hAnsi="Arial" w:cs="Arial"/>
          <w:sz w:val="24"/>
          <w:szCs w:val="24"/>
        </w:rPr>
      </w:pPr>
    </w:p>
    <w:p w:rsidR="00C562AB" w:rsidRPr="004E3B4F" w:rsidRDefault="0064673A" w:rsidP="0064673A">
      <w:pPr>
        <w:widowControl w:val="0"/>
        <w:spacing w:after="0" w:line="240" w:lineRule="auto"/>
        <w:jc w:val="both"/>
        <w:rPr>
          <w:rFonts w:ascii="Arial" w:hAnsi="Arial" w:cs="Arial"/>
          <w:sz w:val="24"/>
          <w:szCs w:val="24"/>
        </w:rPr>
      </w:pPr>
      <w:r w:rsidRPr="004E3B4F">
        <w:rPr>
          <w:rFonts w:ascii="Arial" w:hAnsi="Arial" w:cs="Arial"/>
          <w:sz w:val="24"/>
          <w:szCs w:val="24"/>
        </w:rPr>
        <w:lastRenderedPageBreak/>
        <w:t xml:space="preserve">                                                                                        </w:t>
      </w:r>
      <w:r w:rsidR="008D0A45">
        <w:rPr>
          <w:rFonts w:ascii="Arial" w:hAnsi="Arial" w:cs="Arial"/>
          <w:sz w:val="24"/>
          <w:szCs w:val="24"/>
        </w:rPr>
        <w:t xml:space="preserve">                               </w:t>
      </w:r>
      <w:r w:rsidR="00C562AB" w:rsidRPr="004E3B4F">
        <w:rPr>
          <w:rFonts w:ascii="Arial" w:hAnsi="Arial" w:cs="Arial"/>
          <w:sz w:val="24"/>
          <w:szCs w:val="24"/>
        </w:rPr>
        <w:t>Приложение №2</w:t>
      </w:r>
    </w:p>
    <w:p w:rsidR="00C562AB" w:rsidRPr="004E3B4F" w:rsidRDefault="00C562AB" w:rsidP="00C562AB">
      <w:pPr>
        <w:widowControl w:val="0"/>
        <w:spacing w:after="0" w:line="240" w:lineRule="auto"/>
        <w:jc w:val="right"/>
        <w:rPr>
          <w:rFonts w:ascii="Arial" w:hAnsi="Arial" w:cs="Arial"/>
          <w:sz w:val="24"/>
          <w:szCs w:val="24"/>
        </w:rPr>
      </w:pPr>
      <w:r w:rsidRPr="004E3B4F">
        <w:rPr>
          <w:rFonts w:ascii="Arial" w:hAnsi="Arial" w:cs="Arial"/>
          <w:sz w:val="24"/>
          <w:szCs w:val="24"/>
        </w:rPr>
        <w:t>к Положению о порядке</w:t>
      </w:r>
    </w:p>
    <w:p w:rsidR="00C562AB" w:rsidRPr="004E3B4F" w:rsidRDefault="00C562AB" w:rsidP="00C562AB">
      <w:pPr>
        <w:widowControl w:val="0"/>
        <w:spacing w:after="0" w:line="240" w:lineRule="auto"/>
        <w:jc w:val="right"/>
        <w:rPr>
          <w:rFonts w:ascii="Arial" w:hAnsi="Arial" w:cs="Arial"/>
          <w:sz w:val="24"/>
          <w:szCs w:val="24"/>
        </w:rPr>
      </w:pPr>
      <w:r w:rsidRPr="004E3B4F">
        <w:rPr>
          <w:rFonts w:ascii="Arial" w:hAnsi="Arial" w:cs="Arial"/>
          <w:sz w:val="24"/>
          <w:szCs w:val="24"/>
        </w:rPr>
        <w:t>предоставления муниципальных</w:t>
      </w:r>
    </w:p>
    <w:p w:rsidR="00C562AB" w:rsidRPr="004E3B4F" w:rsidRDefault="00C562AB" w:rsidP="00C562AB">
      <w:pPr>
        <w:widowControl w:val="0"/>
        <w:tabs>
          <w:tab w:val="left" w:pos="5448"/>
          <w:tab w:val="left" w:pos="6000"/>
          <w:tab w:val="right" w:pos="9922"/>
        </w:tabs>
        <w:spacing w:after="0" w:line="240" w:lineRule="auto"/>
        <w:jc w:val="right"/>
        <w:rPr>
          <w:rFonts w:ascii="Arial" w:hAnsi="Arial" w:cs="Arial"/>
          <w:b/>
          <w:sz w:val="24"/>
          <w:szCs w:val="24"/>
        </w:rPr>
      </w:pPr>
      <w:r w:rsidRPr="004E3B4F">
        <w:rPr>
          <w:rFonts w:ascii="Arial" w:hAnsi="Arial" w:cs="Arial"/>
          <w:sz w:val="24"/>
          <w:szCs w:val="24"/>
        </w:rPr>
        <w:tab/>
        <w:t xml:space="preserve">гарантий </w:t>
      </w:r>
      <w:r w:rsidR="0064673A" w:rsidRPr="004E3B4F">
        <w:rPr>
          <w:rFonts w:ascii="Arial" w:hAnsi="Arial" w:cs="Arial"/>
          <w:sz w:val="24"/>
          <w:szCs w:val="24"/>
        </w:rPr>
        <w:t>Уваль</w:t>
      </w:r>
      <w:r w:rsidR="00823BFC" w:rsidRPr="004E3B4F">
        <w:rPr>
          <w:rFonts w:ascii="Arial" w:hAnsi="Arial" w:cs="Arial"/>
          <w:sz w:val="24"/>
          <w:szCs w:val="24"/>
        </w:rPr>
        <w:t>ского</w:t>
      </w:r>
      <w:r w:rsidRPr="004E3B4F">
        <w:rPr>
          <w:rFonts w:ascii="Arial" w:hAnsi="Arial" w:cs="Arial"/>
          <w:sz w:val="24"/>
          <w:szCs w:val="24"/>
        </w:rPr>
        <w:t xml:space="preserve"> сельсовета Татарского района</w:t>
      </w:r>
      <w:r w:rsidRPr="004E3B4F">
        <w:rPr>
          <w:rFonts w:ascii="Arial" w:hAnsi="Arial" w:cs="Arial"/>
          <w:b/>
          <w:sz w:val="24"/>
          <w:szCs w:val="24"/>
        </w:rPr>
        <w:t xml:space="preserve"> </w:t>
      </w:r>
      <w:r w:rsidRPr="004E3B4F">
        <w:rPr>
          <w:rFonts w:ascii="Arial" w:hAnsi="Arial" w:cs="Arial"/>
          <w:sz w:val="24"/>
          <w:szCs w:val="24"/>
        </w:rPr>
        <w:t>Новосибирской области,</w:t>
      </w:r>
    </w:p>
    <w:p w:rsidR="00C562AB" w:rsidRPr="004E3B4F" w:rsidRDefault="00C562AB" w:rsidP="00C562AB">
      <w:pPr>
        <w:widowControl w:val="0"/>
        <w:tabs>
          <w:tab w:val="left" w:pos="5448"/>
          <w:tab w:val="left" w:pos="6000"/>
          <w:tab w:val="right" w:pos="9922"/>
        </w:tabs>
        <w:spacing w:after="0" w:line="240" w:lineRule="auto"/>
        <w:jc w:val="right"/>
        <w:rPr>
          <w:rFonts w:ascii="Arial" w:hAnsi="Arial" w:cs="Arial"/>
          <w:sz w:val="24"/>
          <w:szCs w:val="24"/>
        </w:rPr>
      </w:pPr>
      <w:r w:rsidRPr="004E3B4F">
        <w:rPr>
          <w:rFonts w:ascii="Arial" w:hAnsi="Arial" w:cs="Arial"/>
          <w:sz w:val="24"/>
          <w:szCs w:val="24"/>
        </w:rPr>
        <w:t xml:space="preserve"> утвержденного Постановлением администрации </w:t>
      </w:r>
    </w:p>
    <w:p w:rsidR="00C562AB" w:rsidRPr="004E3B4F" w:rsidRDefault="0064673A" w:rsidP="00C562AB">
      <w:pPr>
        <w:widowControl w:val="0"/>
        <w:spacing w:after="0" w:line="240" w:lineRule="auto"/>
        <w:jc w:val="right"/>
        <w:rPr>
          <w:rFonts w:ascii="Arial" w:hAnsi="Arial" w:cs="Arial"/>
          <w:sz w:val="24"/>
          <w:szCs w:val="24"/>
        </w:rPr>
      </w:pPr>
      <w:r w:rsidRPr="004E3B4F">
        <w:rPr>
          <w:rFonts w:ascii="Arial" w:hAnsi="Arial" w:cs="Arial"/>
          <w:sz w:val="24"/>
          <w:szCs w:val="24"/>
        </w:rPr>
        <w:t>Уваль</w:t>
      </w:r>
      <w:r w:rsidR="00823BFC" w:rsidRPr="004E3B4F">
        <w:rPr>
          <w:rFonts w:ascii="Arial" w:hAnsi="Arial" w:cs="Arial"/>
          <w:sz w:val="24"/>
          <w:szCs w:val="24"/>
        </w:rPr>
        <w:t>ского</w:t>
      </w:r>
      <w:r w:rsidR="00C562AB" w:rsidRPr="004E3B4F">
        <w:rPr>
          <w:rFonts w:ascii="Arial" w:hAnsi="Arial" w:cs="Arial"/>
          <w:sz w:val="24"/>
          <w:szCs w:val="24"/>
        </w:rPr>
        <w:t xml:space="preserve"> сельсовета Татарского района</w:t>
      </w:r>
    </w:p>
    <w:p w:rsidR="00C562AB" w:rsidRPr="004E3B4F" w:rsidRDefault="00C562AB" w:rsidP="00C562AB">
      <w:pPr>
        <w:widowControl w:val="0"/>
        <w:spacing w:after="0" w:line="240" w:lineRule="auto"/>
        <w:jc w:val="right"/>
        <w:rPr>
          <w:rFonts w:ascii="Arial" w:hAnsi="Arial" w:cs="Arial"/>
          <w:sz w:val="24"/>
          <w:szCs w:val="24"/>
        </w:rPr>
      </w:pPr>
      <w:r w:rsidRPr="004E3B4F">
        <w:rPr>
          <w:rFonts w:ascii="Arial" w:hAnsi="Arial" w:cs="Arial"/>
          <w:sz w:val="24"/>
          <w:szCs w:val="24"/>
        </w:rPr>
        <w:t xml:space="preserve">Новосибирской области  от </w:t>
      </w:r>
      <w:r w:rsidR="0064673A" w:rsidRPr="004E3B4F">
        <w:rPr>
          <w:rFonts w:ascii="Arial" w:hAnsi="Arial" w:cs="Arial"/>
          <w:sz w:val="24"/>
          <w:szCs w:val="24"/>
        </w:rPr>
        <w:t>08.12</w:t>
      </w:r>
      <w:r w:rsidRPr="004E3B4F">
        <w:rPr>
          <w:rFonts w:ascii="Arial" w:hAnsi="Arial" w:cs="Arial"/>
          <w:sz w:val="24"/>
          <w:szCs w:val="24"/>
        </w:rPr>
        <w:t>.2020г №</w:t>
      </w:r>
      <w:r w:rsidR="0064673A" w:rsidRPr="004E3B4F">
        <w:rPr>
          <w:rFonts w:ascii="Arial" w:hAnsi="Arial" w:cs="Arial"/>
          <w:sz w:val="24"/>
          <w:szCs w:val="24"/>
        </w:rPr>
        <w:t>75</w:t>
      </w:r>
    </w:p>
    <w:p w:rsidR="00F907F5" w:rsidRPr="004E3B4F" w:rsidRDefault="00F907F5" w:rsidP="00D16577">
      <w:pPr>
        <w:widowControl w:val="0"/>
        <w:spacing w:after="0" w:line="240" w:lineRule="auto"/>
        <w:jc w:val="both"/>
        <w:rPr>
          <w:rFonts w:ascii="Arial" w:hAnsi="Arial" w:cs="Arial"/>
          <w:sz w:val="24"/>
          <w:szCs w:val="24"/>
        </w:rPr>
      </w:pPr>
      <w:r w:rsidRPr="004E3B4F">
        <w:rPr>
          <w:rFonts w:ascii="Arial" w:hAnsi="Arial" w:cs="Arial"/>
          <w:sz w:val="24"/>
          <w:szCs w:val="24"/>
        </w:rPr>
        <w:t xml:space="preserve">                                                                                    </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(Типовая форма) </w:t>
      </w:r>
      <w:r w:rsidR="00C562AB" w:rsidRPr="004E3B4F">
        <w:rPr>
          <w:rFonts w:ascii="Arial" w:hAnsi="Arial" w:cs="Arial"/>
          <w:sz w:val="24"/>
          <w:szCs w:val="24"/>
        </w:rPr>
        <w:t xml:space="preserve">   </w:t>
      </w:r>
      <w:r w:rsidRPr="004E3B4F">
        <w:rPr>
          <w:rFonts w:ascii="Arial" w:hAnsi="Arial" w:cs="Arial"/>
          <w:sz w:val="24"/>
          <w:szCs w:val="24"/>
        </w:rPr>
        <w:t>Договор о предоставлении</w:t>
      </w:r>
      <w:r w:rsidR="00E53167" w:rsidRPr="004E3B4F">
        <w:rPr>
          <w:rFonts w:ascii="Arial" w:hAnsi="Arial" w:cs="Arial"/>
          <w:sz w:val="24"/>
          <w:szCs w:val="24"/>
        </w:rPr>
        <w:t xml:space="preserve">    </w:t>
      </w:r>
      <w:r w:rsidRPr="004E3B4F">
        <w:rPr>
          <w:rFonts w:ascii="Arial" w:hAnsi="Arial" w:cs="Arial"/>
          <w:sz w:val="24"/>
          <w:szCs w:val="24"/>
        </w:rPr>
        <w:t>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с.</w:t>
      </w:r>
      <w:r w:rsidR="0064673A" w:rsidRPr="004E3B4F">
        <w:rPr>
          <w:rFonts w:ascii="Arial" w:hAnsi="Arial" w:cs="Arial"/>
          <w:sz w:val="24"/>
          <w:szCs w:val="24"/>
        </w:rPr>
        <w:t>Увальское</w:t>
      </w:r>
      <w:r w:rsidR="00823BFC" w:rsidRPr="004E3B4F">
        <w:rPr>
          <w:rFonts w:ascii="Arial" w:hAnsi="Arial" w:cs="Arial"/>
          <w:sz w:val="24"/>
          <w:szCs w:val="24"/>
        </w:rPr>
        <w:t xml:space="preserve">       </w:t>
      </w:r>
      <w:r w:rsidRPr="004E3B4F">
        <w:rPr>
          <w:rFonts w:ascii="Arial" w:hAnsi="Arial" w:cs="Arial"/>
          <w:sz w:val="24"/>
          <w:szCs w:val="24"/>
        </w:rPr>
        <w:t xml:space="preserve">                                  </w:t>
      </w:r>
      <w:r w:rsidR="00E53167" w:rsidRPr="004E3B4F">
        <w:rPr>
          <w:rFonts w:ascii="Arial" w:hAnsi="Arial" w:cs="Arial"/>
          <w:sz w:val="24"/>
          <w:szCs w:val="24"/>
        </w:rPr>
        <w:t xml:space="preserve">                       </w:t>
      </w:r>
      <w:r w:rsidRPr="004E3B4F">
        <w:rPr>
          <w:rFonts w:ascii="Arial" w:hAnsi="Arial" w:cs="Arial"/>
          <w:sz w:val="24"/>
          <w:szCs w:val="24"/>
        </w:rPr>
        <w:t xml:space="preserve">           «__» _________ 20__ г.</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Администрация </w:t>
      </w:r>
      <w:r w:rsidR="0064673A"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именуемая в дальнейшем «Гарант»,  в лице ______________________________, действующего на основании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___________________________,  именуемый  в  дальнейшем «Бенефициар», в лице _________________________,  действующего на основании __________________, и ________________,    именуемый    в    дальнейшем    «Принципал»   в   лице _________________,   действующего  на  основании  ______________  (далее  - Стороны),   в   соответствии   с   распоряжением  администрации </w:t>
      </w:r>
      <w:r w:rsidR="0064673A"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от ___________ № _____ заключили настоящий Договор о предоставлении Гарантом муниципальной гарантии о нижеследующем:</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 Предмет Договора</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1.1.  Гарант  в соответствии с законодательством Российской Федерации и на  условиях  настоящего  Договора выдает Принципалу муниципальную гарантию (далее  -  муниципальная  гарантия)  в  обеспечение исполнения обязательств последнего, указанных в настоящем Договоре.</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1.2. Согласно условиям муниципальной гарантии Гарант обязуется уплатить по  письменному  требованию  Бенефициара в порядке и размере, установленных настоящим  Договором  и  муниципальной  гарантией,  денежную сумму в валюте Российской  Федерации  в  случае  не исполнения Принципалом обязательств по _______________________________________ </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                               (наименование соглашения, договора, иного обязательства)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от  _________ 20__  № ______, заключенному между Принципалом и Бенефициаром (далее  -  Соглашение), по возврату основного обязательства без начисленных на   него   процентов,  штрафов,  комиссий,  пени  за  просрочку  погашения задолженности  по  основному  обязательству  Соглашения,  а  также  пени за просрочку  уплаты процентов, других платежей и иных обязательств Принципала по Соглашению, на сумму __________________________________________________________________(_______________________) рублей в срок до «___» _______________ 20__ года.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1.3.  Муниципальная  гарантия  предоставляется  с  правом (без права)  предъявления Гарантом регрессных требований к Принципалу.</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1.4.   Гарант   несет   субсидиарную  ответственность  дополнительно  к</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ответственности  Принципала по гарантированному им обязательству в пределах </w:t>
      </w:r>
      <w:r w:rsidRPr="004E3B4F">
        <w:rPr>
          <w:rFonts w:ascii="Arial" w:hAnsi="Arial" w:cs="Arial"/>
          <w:sz w:val="24"/>
          <w:szCs w:val="24"/>
        </w:rPr>
        <w:lastRenderedPageBreak/>
        <w:t>средств, указанных в настоящем Договоре.</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1.5. Предельная сумма муниципальной гарантии __________________________ (___________________________) рублей.</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 Права и обязанности Сторон</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2.1. Гарант обязуется передать муниципальную гарантию Принципалу по акту приема-передачи для дальнейшей передачи Бенефициару.</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2.2. Принципал обязуется: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2.2.1. Передать Бенефициару муниципальную гарантию по акту приема-передачи не позднее одного рабочего дня, следующего за днем подписания акта приема-передачи между Принципалом и Гарантом.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2.2.2. Уведомлять Гаранта о выполнении или невыполнении обязательств, предусмотренных настоящим Договором, не позднее следующих двух дней после выполнения или невыполнения соответствующих платежей.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2.2.3.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2.2.4. Предоставить Гаранту обеспечение исполнения обязательств Принципала по удовлетворению регрессного требования Гаранта к Принципалу в связи с исполнением Гарантом в полном объеме или в какой-либо части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2.2.5. Заключить в течение трех дней со дня подписания настоящего Договора со всеми кредитными организациями, в которых открыты счета Принципала, соглашения в письменной форме, предусматривающие право Гаранта на бесспорное списание со счета Принципала суммы, уплаченной Гарантом Бенефициару по муниципальной гарантии в случае несвоевременного исполнения Принципалом регрессного требования Гаранта.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2.2.6. Представлять в финансовый орган администрации </w:t>
      </w:r>
      <w:r w:rsidR="0064673A"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 xml:space="preserve">Новосибирской области </w:t>
      </w:r>
      <w:r w:rsidRPr="004E3B4F">
        <w:rPr>
          <w:rFonts w:ascii="Arial" w:hAnsi="Arial" w:cs="Arial"/>
          <w:sz w:val="24"/>
          <w:szCs w:val="24"/>
        </w:rPr>
        <w:t>в течение всего срока действия муниципальной гарантии, предусмотренного настоящим Договором, ежеквартально, до 25-го числа месяца, следующего за отчетным кварталом: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отчеты о целевом использовании денежных средств, полученных Принципалом в рамках кредитного договора (соглашения), по форме, утверждаемой финансовым органом администрации </w:t>
      </w:r>
      <w:r w:rsidR="0064673A" w:rsidRPr="004E3B4F">
        <w:rPr>
          <w:rFonts w:ascii="Arial" w:hAnsi="Arial" w:cs="Arial"/>
          <w:sz w:val="24"/>
          <w:szCs w:val="24"/>
        </w:rPr>
        <w:t>Уваль</w:t>
      </w:r>
      <w:r w:rsidR="00823BFC" w:rsidRPr="004E3B4F">
        <w:rPr>
          <w:rFonts w:ascii="Arial" w:hAnsi="Arial" w:cs="Arial"/>
          <w:sz w:val="24"/>
          <w:szCs w:val="24"/>
        </w:rPr>
        <w:t>ского</w:t>
      </w:r>
      <w:r w:rsidR="00E53167" w:rsidRPr="004E3B4F">
        <w:rPr>
          <w:rFonts w:ascii="Arial" w:hAnsi="Arial" w:cs="Arial"/>
          <w:sz w:val="24"/>
          <w:szCs w:val="24"/>
        </w:rPr>
        <w:t xml:space="preserve"> сельсовета Татарского района</w:t>
      </w:r>
      <w:r w:rsidR="00E53167" w:rsidRPr="004E3B4F">
        <w:rPr>
          <w:rFonts w:ascii="Arial" w:hAnsi="Arial" w:cs="Arial"/>
          <w:b/>
          <w:sz w:val="24"/>
          <w:szCs w:val="24"/>
        </w:rPr>
        <w:t xml:space="preserve"> </w:t>
      </w:r>
      <w:r w:rsidR="00E53167" w:rsidRPr="004E3B4F">
        <w:rPr>
          <w:rFonts w:ascii="Arial" w:hAnsi="Arial" w:cs="Arial"/>
          <w:sz w:val="24"/>
          <w:szCs w:val="24"/>
        </w:rPr>
        <w:t>Новосибирской области</w:t>
      </w:r>
      <w:r w:rsidRPr="004E3B4F">
        <w:rPr>
          <w:rFonts w:ascii="Arial" w:hAnsi="Arial" w:cs="Arial"/>
          <w:sz w:val="24"/>
          <w:szCs w:val="24"/>
        </w:rPr>
        <w:t xml:space="preserve"> (в случае если муниципальная гарантия предоставлена Принципалу для обеспечения исполнения обязательств по возврату кредита кредитной организации);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бухгалтерский баланс, отчет о прибылях и убытках, сведения о суммах остатков по внебалансовым счетам по полученному и выданному обеспечению (поручительствам и имуществу, переданному в залог) к представленному балансу Принципала на соответствующую отчетную дату, подписанные руководителем муниципального унитарного предприятия, юридического лица и заверенные печатью муниципального унитарного предприятия, юридического лица, в целях проведения анализа его финансового состояния.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2.3. Бенефициар обязуется: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2.3.1. Не позднее одного рабочего дня после наступления следующих событий в письменной форме известить Гаранта: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о фактах исполнения Бенефициаром своих обязанностей по Соглашению, в том числе о фактах предоставления денежных средств Принципалу, в случае заключения договора займа, кредитного договора с приложением выписок по расчетному счету </w:t>
      </w:r>
      <w:r w:rsidRPr="004E3B4F">
        <w:rPr>
          <w:rFonts w:ascii="Arial" w:hAnsi="Arial" w:cs="Arial"/>
          <w:sz w:val="24"/>
          <w:szCs w:val="24"/>
        </w:rPr>
        <w:lastRenderedPageBreak/>
        <w:t>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об исполнении частично или полностью Принципалом, третьими лицами гарантированных обязательств по Соглашению с приложением документального подтверждения их совершения,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 случае если Соглашение признано недействительным или обязательства по нему прекратились по иным основаниям.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2.3.2. Согласовывать с Гарантом внесение любых изменений или дополнений в Соглашение.</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2.3.3. Направить Гаранту уведомление о получении муниципальной гарантии Бенефициаром от Принципала с приложением копии акта приема-передачи муниципальной гарантии в течение двух дней со дня подписания этого акта приема-передачи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2.4. Бенефициар по своему усмотрению не вправе изменять назначение платежа, осуществляемого Гарантом в соответствии с условиями настоящего Договора.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2.5. Принадлежащее Бенефициару по муниципальной гарантии право требования к Гаранту не может быть передано другому лицу.</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2.6. Обязательства Гаранта по муниципальной гарантии будут уменьшаться по мере выполнения Принципалом, третьими лицами обязательств, обеспеченных муниципальной гарантией, в отношении Бенефициара в соответствии с условиями Соглашения.</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3. Срок действия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3.1. Муниципальная гарантия вступает в силу со дня ее подписания.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3.2. Срок действия муниципальной гарантии, выдаваемой в соответствии с настоящим Договором, истекает «__» ___________ 20__ года.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 Прекращение действия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4.1. Муниципальная гарантия прекращает свое действие и должна быть без дополнительных запросов со стороны Гаранта возвращена ему в течение трех дней со дня наступления любого из ниже перечисленных событий: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 истечении срока действия муниципальной гарантии, предусмотренного настоящим Договором и муниципальной гарантией;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после исполнения Гарантом обязательств по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после отзыва муниципальной гарантии Гарантом;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внесение в Соглашение изменений и дополнений, не согласованных с Гарантом;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 иных случаях, установленных законодательством Российской Федерации.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4.2.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5. Условия отзыва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5.1. Муниципальная гарантия может быть отозвана Гарантом в следующих случаях:</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если муниципальная гарантия не будет передана Принципалом Бенефициару в соответствии с условиями настоящего Договора;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утрата Принципалом предоставленного в соответствии с условиями настоящего Договора обеспечения исполнения обязательств по удовлетворению регрессного требования Гаранта либо снижение цены указанного обеспечения.</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5.2. Уведомление об отзыве муниципальной гарантии направляется </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Принципалу и Бенефициару по адресам, указанным в настоящем Договоре.</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 Порядок исполнения обязательств по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6.1.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(далее - требование) к Принципалу об исполнении обязательства.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6.2. Если Принципал в течение 5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требованием об уплате денежной суммы по муниципальной гарантии с приложением документов, предусмотренных настоящим Договором.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6.3. В требовании должны быть указаны:</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размер просроченного неисполненного Принципалом гарантированного обязательства;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основание для требования Бенефициара и платежа Гаранта в виде ссылок на муниципальную гарантию, настоящий Договор и Соглашение;</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ссылка на предъявленное Бенефициаром Принципалу обращение с требованием погашения долга;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платежные реквизиты Бенефициара.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6.4. Документы, прилагаемые к требованию:</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расчеты, подтверждающие размер просроченного, неисполненного Принципалом основного обязательства;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копия направленного Принципалу требования об исполнении обязательств, заверенная печатью Бенефициара;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ответ Принципала на требование Бенефициара об исполнении обязательств (при его наличии).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6.5. Датой предъявления требования к Гаранту считается дата его поступления к Гаранту.</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6.6.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6.7. Гарант рассматривает требование Бенефициара с приложенными к нему документами в течение 7 дней со дня его предъявления на предмет их соответствия условиям муниципальной гарантии, а также проверяет правильность расчета размера просроченного неисполненного Принципалом основного обязательства с учетом платежей Принципала, направленных на погашение гарантированных обязательств.</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6.8. В случае если представленные Бенефициаром требование и документы оформлены с нарушением установленных настоящим Договором требований и (или) </w:t>
      </w:r>
      <w:r w:rsidRPr="004E3B4F">
        <w:rPr>
          <w:rFonts w:ascii="Arial" w:hAnsi="Arial" w:cs="Arial"/>
          <w:sz w:val="24"/>
          <w:szCs w:val="24"/>
        </w:rPr>
        <w:lastRenderedPageBreak/>
        <w:t>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6.9. В случае признания требования Бенефициара обоснованным Гарант в течение 7 дней со дня истечения срока, предусмотренного условиями настоящего Договора,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w:t>
      </w:r>
    </w:p>
    <w:p w:rsidR="00F907F5" w:rsidRPr="004E3B4F" w:rsidRDefault="00F907F5" w:rsidP="0067047C">
      <w:pPr>
        <w:widowControl w:val="0"/>
        <w:spacing w:after="0" w:line="240" w:lineRule="auto"/>
        <w:jc w:val="both"/>
        <w:rPr>
          <w:rFonts w:ascii="Arial" w:hAnsi="Arial" w:cs="Arial"/>
          <w:b/>
          <w:sz w:val="24"/>
          <w:szCs w:val="24"/>
        </w:rPr>
      </w:pPr>
      <w:r w:rsidRPr="004E3B4F">
        <w:rPr>
          <w:rFonts w:ascii="Arial" w:hAnsi="Arial" w:cs="Arial"/>
          <w:sz w:val="24"/>
          <w:szCs w:val="24"/>
        </w:rPr>
        <w:t>6.10. После исполнения обязательств по муниципальной гарантии Гарант направляет Принципалу в соответствии с условиями настоящего Договора, устанавливающего право регрессного требования Гаранта к Принципалу, требование о возмещении Принципалом Гаранту сумм, уплаченных Гарантом Бенефициару по муниципальной гарантии</w:t>
      </w:r>
      <w:r w:rsidRPr="004E3B4F">
        <w:rPr>
          <w:rFonts w:ascii="Arial" w:hAnsi="Arial" w:cs="Arial"/>
          <w:b/>
          <w:sz w:val="24"/>
          <w:szCs w:val="24"/>
        </w:rPr>
        <w:t xml:space="preserve"> * </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6.11. Принципал обязан исполнить требование Гаранта о возмещении Гаранту сумм, уплаченных Гарантом Бенефициару по муниципальной гарантии в течение 10 дней после исполнения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6.12. В случае неисполнения Принципалом регрессного требования Гаранта в срок, предусмотренный настоящим Договором, задолженность Принципала по регрессному требованию Гаранта с учетом пени, начисляемой в соответствии с условиями настоящего Договора, взыскивается в бесспорном порядке с любого счета Принципала, открытого для обслуживания в кредитной организации, в соответствии с соглашениями, подписанными Принципалом с кредитными организациями, в соответствии с условиями настоящего Договора.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6.13. Гарант вправе отказать Бенефициару в удовлетворении его требований в следующих случаях:</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требование предъявлено Гаранту по окончании срока действия муниципальной гарантии, предусмотренного настоящим Договором;</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требование или приложенные к нему документы не соответствуют условиям муниципальной гарантии.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Бенефициар отказался принять надлежащее исполнение обязательств Принципала, предложенное Принципалом или третьими лицами.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6.14. В случае отказа Бенефициару в удовлетворении его требований Гарант в течение 5 дней со дня истечения срока, предусмотренного пунктом 6.7 настоящего Договора, направляет Бенефициару мотивированное уведомление об отказе в удовлетворении этого требования.</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7. Ответственность Сторон</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7.1.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7.2. За нарушение сроков исполнения регрессных требований Гаранта Принципал уплачивает Гаранту пеню в размере одной трехсотой ставки рефинансирования Центрального банка Российской Федерации, действующей на первый день неисполнения требования, от суммы просроченной задолженности за каждый календарный день просрочки, начиная со дня, следующего после дня истечения срока, установленного условиями настоящего Договора.</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7.3. В случае просрочки исполнения Принципалом обязательства, установленного условиями настоящего Договора, Гарант вправе удовлетворить свои требования за счет обеспечения, предоставленного в соответствии с условиями настоящего Договора, в порядке, установленном Договором об обеспечении регрессных требований гаранта и законодательством Российской Федерации.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lastRenderedPageBreak/>
        <w:t>8. Изменения и дополнения к Договору</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8.1. Положения настоящего Договора могут быть изменены по взаимному соглашению Сторон.</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8.2.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9. Порядок и условия расторжения Договора, разрешение споров</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Споры, возникающие между Сторонами в процессе исполнения своих обязательств по настоящему Договору, разрешаются путем переговоров. Если Стороны не придут к согласию, то спорные вопросы решаются в установленном законодательством Российской Федерации порядке.</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Расторжение настоящего Договора осуществляется в соответствии с законодательством Российской Федерации.</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10. Заключительные положения</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10.1. Настоящий договор вступает в силу со дня его подписания Сторонами.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10.2. Во всем, что не предусмотрено настоящим Договором, Стороны руководствуются законодательством Российской Федерации.</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10.3. Настоящий Договор составлен в трех экземплярах, имеющих одинаковую юридическую силу, по одному экземпляру для каждой из Сторон.</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11. Юридические адреса, реквизиты</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и подписи Сторон</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       Гарант                           Бенефициар                                 Принципал</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    ______________            ________________                      ________________</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    ______________            ________________                      ________________</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    ______________            ________________                      _________________</w:t>
      </w: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 xml:space="preserve">         М.П.                                        М.П.                                               М.П.</w:t>
      </w:r>
    </w:p>
    <w:p w:rsidR="00F907F5" w:rsidRPr="004E3B4F" w:rsidRDefault="00F907F5" w:rsidP="0067047C">
      <w:pPr>
        <w:widowControl w:val="0"/>
        <w:spacing w:after="0" w:line="240" w:lineRule="auto"/>
        <w:jc w:val="both"/>
        <w:rPr>
          <w:rFonts w:ascii="Arial" w:hAnsi="Arial" w:cs="Arial"/>
          <w:sz w:val="24"/>
          <w:szCs w:val="24"/>
        </w:rPr>
      </w:pPr>
    </w:p>
    <w:p w:rsidR="00F907F5" w:rsidRPr="004E3B4F" w:rsidRDefault="00F907F5" w:rsidP="0067047C">
      <w:pPr>
        <w:widowControl w:val="0"/>
        <w:spacing w:after="0" w:line="240" w:lineRule="auto"/>
        <w:jc w:val="both"/>
        <w:rPr>
          <w:rFonts w:ascii="Arial" w:hAnsi="Arial" w:cs="Arial"/>
          <w:sz w:val="24"/>
          <w:szCs w:val="24"/>
        </w:rPr>
      </w:pPr>
      <w:r w:rsidRPr="004E3B4F">
        <w:rPr>
          <w:rFonts w:ascii="Arial" w:hAnsi="Arial" w:cs="Arial"/>
          <w:sz w:val="24"/>
          <w:szCs w:val="24"/>
        </w:rPr>
        <w:t>*пункт 6.10 «Договора» включается в содержание заключаемого договора при условии наличия, обусловленного договором права Гаранта регрессного требования к Принципалу)</w:t>
      </w:r>
    </w:p>
    <w:sectPr w:rsidR="00F907F5" w:rsidRPr="004E3B4F" w:rsidSect="00692E78">
      <w:headerReference w:type="default" r:id="rId7"/>
      <w:pgSz w:w="11906" w:h="16838"/>
      <w:pgMar w:top="851"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8C3" w:rsidRDefault="005D68C3" w:rsidP="00CA7129">
      <w:pPr>
        <w:spacing w:after="0" w:line="240" w:lineRule="auto"/>
      </w:pPr>
      <w:r>
        <w:separator/>
      </w:r>
    </w:p>
  </w:endnote>
  <w:endnote w:type="continuationSeparator" w:id="1">
    <w:p w:rsidR="005D68C3" w:rsidRDefault="005D68C3" w:rsidP="00CA7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8C3" w:rsidRDefault="005D68C3" w:rsidP="00CA7129">
      <w:pPr>
        <w:spacing w:after="0" w:line="240" w:lineRule="auto"/>
      </w:pPr>
      <w:r>
        <w:separator/>
      </w:r>
    </w:p>
  </w:footnote>
  <w:footnote w:type="continuationSeparator" w:id="1">
    <w:p w:rsidR="005D68C3" w:rsidRDefault="005D68C3" w:rsidP="00CA7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78" w:rsidRDefault="00521666">
    <w:pPr>
      <w:pStyle w:val="a4"/>
      <w:jc w:val="center"/>
    </w:pPr>
    <w:fldSimple w:instr=" PAGE   \* MERGEFORMAT ">
      <w:r w:rsidR="008D0A45">
        <w:rPr>
          <w:noProof/>
        </w:rPr>
        <w:t>21</w:t>
      </w:r>
    </w:fldSimple>
  </w:p>
  <w:p w:rsidR="00692E78" w:rsidRDefault="00692E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C5712"/>
    <w:multiLevelType w:val="multilevel"/>
    <w:tmpl w:val="180C0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C962C44"/>
    <w:multiLevelType w:val="multilevel"/>
    <w:tmpl w:val="ADC4B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A7129"/>
    <w:rsid w:val="000369B4"/>
    <w:rsid w:val="00055E0B"/>
    <w:rsid w:val="0006697E"/>
    <w:rsid w:val="0007019E"/>
    <w:rsid w:val="00072CAB"/>
    <w:rsid w:val="0008622A"/>
    <w:rsid w:val="000B14A1"/>
    <w:rsid w:val="000B3A6D"/>
    <w:rsid w:val="00127385"/>
    <w:rsid w:val="00152851"/>
    <w:rsid w:val="00155838"/>
    <w:rsid w:val="00171CDA"/>
    <w:rsid w:val="001776A2"/>
    <w:rsid w:val="001802ED"/>
    <w:rsid w:val="00183382"/>
    <w:rsid w:val="00190389"/>
    <w:rsid w:val="0019477A"/>
    <w:rsid w:val="001A5D70"/>
    <w:rsid w:val="001C3567"/>
    <w:rsid w:val="001D327A"/>
    <w:rsid w:val="001E25D6"/>
    <w:rsid w:val="0020773D"/>
    <w:rsid w:val="00265DC7"/>
    <w:rsid w:val="00273215"/>
    <w:rsid w:val="002864A1"/>
    <w:rsid w:val="002A18E9"/>
    <w:rsid w:val="002A2596"/>
    <w:rsid w:val="002F6FB1"/>
    <w:rsid w:val="00336993"/>
    <w:rsid w:val="003A5DCE"/>
    <w:rsid w:val="003A7EBB"/>
    <w:rsid w:val="003C06A9"/>
    <w:rsid w:val="003E6353"/>
    <w:rsid w:val="004344DB"/>
    <w:rsid w:val="0044620F"/>
    <w:rsid w:val="00451FAF"/>
    <w:rsid w:val="004835D0"/>
    <w:rsid w:val="004B1EEC"/>
    <w:rsid w:val="004E3B4F"/>
    <w:rsid w:val="0051431D"/>
    <w:rsid w:val="00521666"/>
    <w:rsid w:val="00554C7B"/>
    <w:rsid w:val="005C1DA2"/>
    <w:rsid w:val="005D68C3"/>
    <w:rsid w:val="00604C58"/>
    <w:rsid w:val="00606CBF"/>
    <w:rsid w:val="0064673A"/>
    <w:rsid w:val="0067047C"/>
    <w:rsid w:val="00681B1A"/>
    <w:rsid w:val="006924BA"/>
    <w:rsid w:val="00692E78"/>
    <w:rsid w:val="006A7724"/>
    <w:rsid w:val="006E03DE"/>
    <w:rsid w:val="006E1FB0"/>
    <w:rsid w:val="00723580"/>
    <w:rsid w:val="007650AD"/>
    <w:rsid w:val="0077515E"/>
    <w:rsid w:val="0079599C"/>
    <w:rsid w:val="007A0977"/>
    <w:rsid w:val="007F60B9"/>
    <w:rsid w:val="00823BFC"/>
    <w:rsid w:val="008444BF"/>
    <w:rsid w:val="008806C4"/>
    <w:rsid w:val="0088707F"/>
    <w:rsid w:val="00887D27"/>
    <w:rsid w:val="008C2568"/>
    <w:rsid w:val="008C4960"/>
    <w:rsid w:val="008C719A"/>
    <w:rsid w:val="008D0A45"/>
    <w:rsid w:val="008D24AA"/>
    <w:rsid w:val="008D6E8C"/>
    <w:rsid w:val="009008C3"/>
    <w:rsid w:val="00915D99"/>
    <w:rsid w:val="00915E8B"/>
    <w:rsid w:val="00926585"/>
    <w:rsid w:val="00964C1D"/>
    <w:rsid w:val="009A55A1"/>
    <w:rsid w:val="009E0874"/>
    <w:rsid w:val="00A13DD8"/>
    <w:rsid w:val="00A35400"/>
    <w:rsid w:val="00A3626B"/>
    <w:rsid w:val="00AC0D4F"/>
    <w:rsid w:val="00AF3F40"/>
    <w:rsid w:val="00B033F0"/>
    <w:rsid w:val="00B12C34"/>
    <w:rsid w:val="00B26714"/>
    <w:rsid w:val="00B35FC0"/>
    <w:rsid w:val="00B8726F"/>
    <w:rsid w:val="00BA15C0"/>
    <w:rsid w:val="00C076E2"/>
    <w:rsid w:val="00C4353E"/>
    <w:rsid w:val="00C448A4"/>
    <w:rsid w:val="00C562AB"/>
    <w:rsid w:val="00C62800"/>
    <w:rsid w:val="00C80C8F"/>
    <w:rsid w:val="00C84431"/>
    <w:rsid w:val="00CA7129"/>
    <w:rsid w:val="00CC057F"/>
    <w:rsid w:val="00D16577"/>
    <w:rsid w:val="00D23AF0"/>
    <w:rsid w:val="00D7754E"/>
    <w:rsid w:val="00D87B71"/>
    <w:rsid w:val="00DF1105"/>
    <w:rsid w:val="00E01F9E"/>
    <w:rsid w:val="00E17D7B"/>
    <w:rsid w:val="00E43786"/>
    <w:rsid w:val="00E53167"/>
    <w:rsid w:val="00E92EEB"/>
    <w:rsid w:val="00EA7B41"/>
    <w:rsid w:val="00ED5A9E"/>
    <w:rsid w:val="00EF3103"/>
    <w:rsid w:val="00F073F8"/>
    <w:rsid w:val="00F1089B"/>
    <w:rsid w:val="00F17481"/>
    <w:rsid w:val="00F41078"/>
    <w:rsid w:val="00F66B90"/>
    <w:rsid w:val="00F814BC"/>
    <w:rsid w:val="00F907F5"/>
    <w:rsid w:val="00F92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2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7129"/>
    <w:pPr>
      <w:ind w:left="720"/>
      <w:contextualSpacing/>
    </w:pPr>
  </w:style>
  <w:style w:type="paragraph" w:styleId="a4">
    <w:name w:val="header"/>
    <w:basedOn w:val="a"/>
    <w:link w:val="a5"/>
    <w:uiPriority w:val="99"/>
    <w:rsid w:val="00CA712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A7129"/>
    <w:rPr>
      <w:rFonts w:ascii="Calibri" w:eastAsia="Times New Roman" w:hAnsi="Calibri" w:cs="Times New Roman"/>
    </w:rPr>
  </w:style>
  <w:style w:type="paragraph" w:styleId="a6">
    <w:name w:val="footer"/>
    <w:basedOn w:val="a"/>
    <w:link w:val="a7"/>
    <w:uiPriority w:val="99"/>
    <w:semiHidden/>
    <w:rsid w:val="00CA71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A712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42872197">
      <w:marLeft w:val="0"/>
      <w:marRight w:val="0"/>
      <w:marTop w:val="0"/>
      <w:marBottom w:val="0"/>
      <w:divBdr>
        <w:top w:val="none" w:sz="0" w:space="0" w:color="auto"/>
        <w:left w:val="none" w:sz="0" w:space="0" w:color="auto"/>
        <w:bottom w:val="none" w:sz="0" w:space="0" w:color="auto"/>
        <w:right w:val="none" w:sz="0" w:space="0" w:color="auto"/>
      </w:divBdr>
    </w:div>
    <w:div w:id="1442872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9020</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zaiceva</dc:creator>
  <cp:lastModifiedBy>Увальск 01</cp:lastModifiedBy>
  <cp:revision>17</cp:revision>
  <cp:lastPrinted>2020-12-17T05:37:00Z</cp:lastPrinted>
  <dcterms:created xsi:type="dcterms:W3CDTF">2020-06-18T09:02:00Z</dcterms:created>
  <dcterms:modified xsi:type="dcterms:W3CDTF">2020-12-17T05:39:00Z</dcterms:modified>
</cp:coreProperties>
</file>