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56" w:rsidRPr="00481C2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81C26">
        <w:rPr>
          <w:rFonts w:asciiTheme="majorHAnsi" w:hAnsiTheme="majorHAnsi" w:cstheme="majorHAnsi"/>
          <w:b/>
          <w:sz w:val="24"/>
          <w:szCs w:val="24"/>
        </w:rPr>
        <w:t>АДМИНИСТРАЦИЯ</w:t>
      </w:r>
    </w:p>
    <w:p w:rsidR="004D6056" w:rsidRPr="00481C26" w:rsidRDefault="00933842" w:rsidP="004D6056">
      <w:pPr>
        <w:shd w:val="clear" w:color="auto" w:fill="FFFFFF"/>
        <w:spacing w:after="0" w:line="240" w:lineRule="auto"/>
        <w:ind w:right="-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81C26">
        <w:rPr>
          <w:rFonts w:asciiTheme="majorHAnsi" w:hAnsiTheme="majorHAnsi" w:cstheme="majorHAnsi"/>
          <w:b/>
          <w:sz w:val="24"/>
          <w:szCs w:val="24"/>
        </w:rPr>
        <w:t>УВАЛЬСКОГО</w:t>
      </w:r>
      <w:r w:rsidR="004D6056" w:rsidRPr="00481C26">
        <w:rPr>
          <w:rFonts w:asciiTheme="majorHAnsi" w:hAnsiTheme="majorHAnsi" w:cstheme="majorHAnsi"/>
          <w:b/>
          <w:sz w:val="24"/>
          <w:szCs w:val="24"/>
        </w:rPr>
        <w:t xml:space="preserve"> СЕЛЬСОВЕТА</w:t>
      </w:r>
    </w:p>
    <w:p w:rsidR="004D6056" w:rsidRPr="00481C26" w:rsidRDefault="004D6056" w:rsidP="00074C3D">
      <w:pPr>
        <w:shd w:val="clear" w:color="auto" w:fill="FFFFFF"/>
        <w:spacing w:after="0" w:line="240" w:lineRule="auto"/>
        <w:ind w:right="-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81C26">
        <w:rPr>
          <w:rFonts w:asciiTheme="majorHAnsi" w:hAnsiTheme="majorHAnsi" w:cstheme="majorHAnsi"/>
          <w:b/>
          <w:sz w:val="24"/>
          <w:szCs w:val="24"/>
        </w:rPr>
        <w:t>ТАТАРСКОГО РАЙОНА</w:t>
      </w:r>
      <w:r w:rsidR="00074C3D" w:rsidRPr="00481C2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81C26">
        <w:rPr>
          <w:rFonts w:asciiTheme="majorHAnsi" w:hAnsiTheme="majorHAnsi" w:cstheme="majorHAnsi"/>
          <w:b/>
          <w:sz w:val="24"/>
          <w:szCs w:val="24"/>
        </w:rPr>
        <w:t>НОВОСИБИРСКОЙ ОБЛАСТИ</w:t>
      </w:r>
    </w:p>
    <w:p w:rsidR="004D6056" w:rsidRPr="00481C2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74C3D" w:rsidRPr="00481C26" w:rsidRDefault="00074C3D" w:rsidP="00074C3D">
      <w:pPr>
        <w:shd w:val="clear" w:color="auto" w:fill="FFFFFF"/>
        <w:spacing w:after="0" w:line="240" w:lineRule="auto"/>
        <w:ind w:right="-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81C26">
        <w:rPr>
          <w:rFonts w:asciiTheme="majorHAnsi" w:hAnsiTheme="majorHAnsi" w:cstheme="majorHAnsi"/>
          <w:b/>
          <w:sz w:val="24"/>
          <w:szCs w:val="24"/>
        </w:rPr>
        <w:t>ПОСТАНОВЛЕНИЕ</w:t>
      </w:r>
    </w:p>
    <w:p w:rsidR="004D6056" w:rsidRPr="00481C2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4D6056" w:rsidRPr="00481C26" w:rsidRDefault="00567904" w:rsidP="004D6056">
      <w:pPr>
        <w:shd w:val="clear" w:color="auto" w:fill="FFFFFF"/>
        <w:spacing w:after="0" w:line="240" w:lineRule="auto"/>
        <w:ind w:right="-2"/>
        <w:rPr>
          <w:rFonts w:asciiTheme="majorHAnsi" w:hAnsiTheme="majorHAnsi" w:cstheme="majorHAnsi"/>
          <w:sz w:val="24"/>
          <w:szCs w:val="24"/>
        </w:rPr>
      </w:pPr>
      <w:r w:rsidRPr="00481C26">
        <w:rPr>
          <w:rFonts w:asciiTheme="majorHAnsi" w:hAnsiTheme="majorHAnsi" w:cstheme="majorHAnsi"/>
          <w:sz w:val="24"/>
          <w:szCs w:val="24"/>
        </w:rPr>
        <w:t xml:space="preserve"> </w:t>
      </w:r>
      <w:r w:rsidR="00FC3A48">
        <w:rPr>
          <w:rFonts w:asciiTheme="majorHAnsi" w:hAnsiTheme="majorHAnsi" w:cstheme="majorHAnsi"/>
          <w:sz w:val="24"/>
          <w:szCs w:val="24"/>
        </w:rPr>
        <w:t>10.09</w:t>
      </w:r>
      <w:r w:rsidRPr="00481C26">
        <w:rPr>
          <w:rFonts w:asciiTheme="majorHAnsi" w:hAnsiTheme="majorHAnsi" w:cstheme="majorHAnsi"/>
          <w:sz w:val="24"/>
          <w:szCs w:val="24"/>
        </w:rPr>
        <w:t>.2021</w:t>
      </w:r>
      <w:r w:rsidR="004D6056" w:rsidRPr="00481C26">
        <w:rPr>
          <w:rFonts w:asciiTheme="majorHAnsi" w:hAnsiTheme="majorHAnsi" w:cstheme="majorHAnsi"/>
          <w:sz w:val="24"/>
          <w:szCs w:val="24"/>
        </w:rPr>
        <w:t xml:space="preserve"> г.                            </w:t>
      </w:r>
      <w:r w:rsidR="00074C3D" w:rsidRPr="00481C26">
        <w:rPr>
          <w:rFonts w:asciiTheme="majorHAnsi" w:hAnsiTheme="majorHAnsi" w:cstheme="majorHAnsi"/>
          <w:sz w:val="24"/>
          <w:szCs w:val="24"/>
        </w:rPr>
        <w:t xml:space="preserve">          </w:t>
      </w:r>
      <w:proofErr w:type="spellStart"/>
      <w:r w:rsidR="00074C3D" w:rsidRPr="00481C26">
        <w:rPr>
          <w:rFonts w:asciiTheme="majorHAnsi" w:hAnsiTheme="majorHAnsi" w:cstheme="majorHAnsi"/>
          <w:sz w:val="24"/>
          <w:szCs w:val="24"/>
        </w:rPr>
        <w:t>с</w:t>
      </w:r>
      <w:proofErr w:type="gramStart"/>
      <w:r w:rsidR="00074C3D" w:rsidRPr="00481C26">
        <w:rPr>
          <w:rFonts w:asciiTheme="majorHAnsi" w:hAnsiTheme="majorHAnsi" w:cstheme="majorHAnsi"/>
          <w:sz w:val="24"/>
          <w:szCs w:val="24"/>
        </w:rPr>
        <w:t>.У</w:t>
      </w:r>
      <w:proofErr w:type="gramEnd"/>
      <w:r w:rsidR="00074C3D" w:rsidRPr="00481C26">
        <w:rPr>
          <w:rFonts w:asciiTheme="majorHAnsi" w:hAnsiTheme="majorHAnsi" w:cstheme="majorHAnsi"/>
          <w:sz w:val="24"/>
          <w:szCs w:val="24"/>
        </w:rPr>
        <w:t>вальское</w:t>
      </w:r>
      <w:proofErr w:type="spellEnd"/>
      <w:r w:rsidR="004D6056" w:rsidRPr="00481C26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="001924E7" w:rsidRPr="00481C26">
        <w:rPr>
          <w:rFonts w:asciiTheme="majorHAnsi" w:hAnsiTheme="majorHAnsi" w:cstheme="majorHAnsi"/>
          <w:sz w:val="24"/>
          <w:szCs w:val="24"/>
        </w:rPr>
        <w:t xml:space="preserve">                            № </w:t>
      </w:r>
      <w:r w:rsidR="00FC3A48">
        <w:rPr>
          <w:rFonts w:asciiTheme="majorHAnsi" w:hAnsiTheme="majorHAnsi" w:cstheme="majorHAnsi"/>
          <w:sz w:val="24"/>
          <w:szCs w:val="24"/>
        </w:rPr>
        <w:t>57</w:t>
      </w:r>
    </w:p>
    <w:p w:rsidR="004D6056" w:rsidRPr="00481C26" w:rsidRDefault="004D6056" w:rsidP="004D6056">
      <w:pPr>
        <w:shd w:val="clear" w:color="auto" w:fill="FFFFFF"/>
        <w:spacing w:after="0" w:line="240" w:lineRule="auto"/>
        <w:ind w:right="-2"/>
        <w:rPr>
          <w:rFonts w:asciiTheme="majorHAnsi" w:hAnsiTheme="majorHAnsi" w:cstheme="majorHAnsi"/>
          <w:sz w:val="24"/>
          <w:szCs w:val="24"/>
        </w:rPr>
      </w:pPr>
    </w:p>
    <w:p w:rsidR="00074C3D" w:rsidRPr="00481C26" w:rsidRDefault="004D6056" w:rsidP="00074C3D">
      <w:pPr>
        <w:shd w:val="clear" w:color="auto" w:fill="FFFFFF"/>
        <w:spacing w:after="0" w:line="240" w:lineRule="auto"/>
        <w:ind w:right="-2"/>
        <w:rPr>
          <w:rFonts w:asciiTheme="majorHAnsi" w:hAnsiTheme="majorHAnsi" w:cstheme="majorHAnsi"/>
          <w:b/>
          <w:sz w:val="24"/>
          <w:szCs w:val="24"/>
        </w:rPr>
      </w:pPr>
      <w:r w:rsidRPr="00481C26">
        <w:rPr>
          <w:rFonts w:asciiTheme="majorHAnsi" w:hAnsiTheme="majorHAnsi" w:cstheme="majorHAnsi"/>
          <w:b/>
          <w:sz w:val="24"/>
          <w:szCs w:val="24"/>
        </w:rPr>
        <w:t>О</w:t>
      </w:r>
      <w:r w:rsidR="00C507E7" w:rsidRPr="00481C26">
        <w:rPr>
          <w:rFonts w:asciiTheme="majorHAnsi" w:hAnsiTheme="majorHAnsi" w:cstheme="majorHAnsi"/>
          <w:b/>
          <w:sz w:val="24"/>
          <w:szCs w:val="24"/>
        </w:rPr>
        <w:t>б изменении</w:t>
      </w:r>
      <w:r w:rsidRPr="00481C26">
        <w:rPr>
          <w:rFonts w:asciiTheme="majorHAnsi" w:hAnsiTheme="majorHAnsi" w:cstheme="majorHAnsi"/>
          <w:b/>
          <w:sz w:val="24"/>
          <w:szCs w:val="24"/>
        </w:rPr>
        <w:t xml:space="preserve"> адреса</w:t>
      </w:r>
    </w:p>
    <w:p w:rsidR="004D6056" w:rsidRPr="00481C26" w:rsidRDefault="00C507E7" w:rsidP="00074C3D">
      <w:pPr>
        <w:shd w:val="clear" w:color="auto" w:fill="FFFFFF"/>
        <w:spacing w:after="0" w:line="240" w:lineRule="auto"/>
        <w:ind w:right="-2"/>
        <w:rPr>
          <w:rFonts w:asciiTheme="majorHAnsi" w:hAnsiTheme="majorHAnsi" w:cstheme="majorHAnsi"/>
          <w:b/>
          <w:sz w:val="24"/>
          <w:szCs w:val="24"/>
        </w:rPr>
      </w:pPr>
      <w:r w:rsidRPr="00481C26">
        <w:rPr>
          <w:rFonts w:asciiTheme="majorHAnsi" w:hAnsiTheme="majorHAnsi" w:cstheme="majorHAnsi"/>
          <w:b/>
          <w:sz w:val="24"/>
          <w:szCs w:val="24"/>
        </w:rPr>
        <w:t>объекта адресации</w:t>
      </w:r>
    </w:p>
    <w:p w:rsidR="004D6056" w:rsidRPr="00481C26" w:rsidRDefault="004D6056" w:rsidP="00074C3D">
      <w:pPr>
        <w:ind w:right="-2"/>
        <w:rPr>
          <w:rFonts w:asciiTheme="majorHAnsi" w:hAnsiTheme="majorHAnsi" w:cstheme="majorHAnsi"/>
          <w:sz w:val="24"/>
          <w:szCs w:val="24"/>
        </w:rPr>
      </w:pPr>
    </w:p>
    <w:p w:rsidR="004D6056" w:rsidRPr="00481C26" w:rsidRDefault="004D6056" w:rsidP="004D605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81C26">
        <w:rPr>
          <w:rFonts w:asciiTheme="majorHAnsi" w:hAnsiTheme="majorHAnsi" w:cstheme="majorHAnsi"/>
          <w:sz w:val="24"/>
          <w:szCs w:val="24"/>
        </w:rPr>
        <w:t>Руководствуясь ст. 14 Федерального закона от 06.10.2003 № 131-ФЗ «Об общих принципах организации местного самоуправления в Российской Федерации</w:t>
      </w:r>
      <w:r w:rsidRPr="00481C26">
        <w:rPr>
          <w:rFonts w:asciiTheme="majorHAnsi" w:hAnsiTheme="majorHAnsi" w:cstheme="majorHAnsi"/>
          <w:b/>
          <w:sz w:val="24"/>
          <w:szCs w:val="24"/>
        </w:rPr>
        <w:t>»</w:t>
      </w:r>
      <w:r w:rsidRPr="00481C26">
        <w:rPr>
          <w:rFonts w:asciiTheme="majorHAnsi" w:hAnsiTheme="majorHAnsi" w:cstheme="majorHAnsi"/>
          <w:sz w:val="24"/>
          <w:szCs w:val="24"/>
        </w:rPr>
        <w:t xml:space="preserve">, ст. 3 </w:t>
      </w:r>
      <w:hyperlink r:id="rId5" w:history="1">
        <w:r w:rsidRPr="00481C26">
          <w:rPr>
            <w:rStyle w:val="af4"/>
            <w:rFonts w:asciiTheme="majorHAnsi" w:hAnsiTheme="majorHAnsi" w:cstheme="majorHAnsi"/>
            <w:color w:val="000000" w:themeColor="text1"/>
            <w:sz w:val="24"/>
            <w:szCs w:val="24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 w:rsidRPr="00481C26">
        <w:rPr>
          <w:rFonts w:asciiTheme="majorHAnsi" w:hAnsiTheme="majorHAnsi" w:cstheme="majorHAnsi"/>
          <w:sz w:val="24"/>
          <w:szCs w:val="24"/>
        </w:rPr>
        <w:t xml:space="preserve">, Постановлением Правительства РФ от 19.11.2014 N 1221 "Об утверждении Правил присвоения, изменения и аннулирования адресов", Уставом </w:t>
      </w:r>
      <w:r w:rsidR="00933842" w:rsidRPr="00481C26">
        <w:rPr>
          <w:rFonts w:asciiTheme="majorHAnsi" w:hAnsiTheme="majorHAnsi" w:cstheme="majorHAnsi"/>
          <w:sz w:val="24"/>
          <w:szCs w:val="24"/>
        </w:rPr>
        <w:t>Увальского</w:t>
      </w:r>
      <w:r w:rsidRPr="00481C26">
        <w:rPr>
          <w:rFonts w:asciiTheme="majorHAnsi" w:hAnsiTheme="majorHAnsi" w:cstheme="majorHAnsi"/>
          <w:sz w:val="24"/>
          <w:szCs w:val="24"/>
        </w:rPr>
        <w:t xml:space="preserve"> сельсовета Татарского района Новосибирской области, </w:t>
      </w:r>
      <w:r w:rsidRPr="00481C26">
        <w:rPr>
          <w:rFonts w:asciiTheme="majorHAnsi" w:eastAsia="Times New Roman" w:hAnsiTheme="majorHAnsi" w:cstheme="majorHAnsi"/>
          <w:sz w:val="24"/>
          <w:szCs w:val="24"/>
        </w:rPr>
        <w:t>в</w:t>
      </w:r>
      <w:proofErr w:type="gramEnd"/>
      <w:r w:rsidRPr="00481C26">
        <w:rPr>
          <w:rFonts w:asciiTheme="majorHAnsi" w:eastAsia="Times New Roman" w:hAnsiTheme="majorHAnsi" w:cstheme="majorHAnsi"/>
          <w:sz w:val="24"/>
          <w:szCs w:val="24"/>
        </w:rPr>
        <w:t xml:space="preserve"> связи с упорядочиванием адресной системы</w:t>
      </w:r>
      <w:r w:rsidRPr="00481C26">
        <w:rPr>
          <w:rFonts w:asciiTheme="majorHAnsi" w:hAnsiTheme="majorHAnsi" w:cstheme="majorHAnsi"/>
          <w:sz w:val="24"/>
          <w:szCs w:val="24"/>
        </w:rPr>
        <w:t xml:space="preserve"> на территории </w:t>
      </w:r>
      <w:r w:rsidR="00933842" w:rsidRPr="00481C26">
        <w:rPr>
          <w:rFonts w:asciiTheme="majorHAnsi" w:hAnsiTheme="majorHAnsi" w:cstheme="majorHAnsi"/>
          <w:sz w:val="24"/>
          <w:szCs w:val="24"/>
        </w:rPr>
        <w:t>Увальского</w:t>
      </w:r>
      <w:r w:rsidRPr="00481C26">
        <w:rPr>
          <w:rFonts w:asciiTheme="majorHAnsi" w:hAnsiTheme="majorHAnsi" w:cstheme="majorHAnsi"/>
          <w:sz w:val="24"/>
          <w:szCs w:val="24"/>
        </w:rPr>
        <w:t xml:space="preserve"> сельсовета, </w:t>
      </w:r>
    </w:p>
    <w:p w:rsidR="004D6056" w:rsidRPr="00481C26" w:rsidRDefault="004D6056" w:rsidP="004D6056">
      <w:pPr>
        <w:shd w:val="clear" w:color="auto" w:fill="FFFFFF"/>
        <w:spacing w:after="0" w:line="240" w:lineRule="auto"/>
        <w:ind w:right="-2" w:firstLine="56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81C26">
        <w:rPr>
          <w:rFonts w:asciiTheme="majorHAnsi" w:hAnsiTheme="majorHAnsi" w:cstheme="majorHAnsi"/>
          <w:b/>
          <w:sz w:val="24"/>
          <w:szCs w:val="24"/>
        </w:rPr>
        <w:t>ПОСТАНОВЛЯЕТ:</w:t>
      </w:r>
    </w:p>
    <w:p w:rsidR="004D6056" w:rsidRPr="00481C26" w:rsidRDefault="004D6056" w:rsidP="004D6056">
      <w:pPr>
        <w:shd w:val="clear" w:color="auto" w:fill="FFFFFF"/>
        <w:spacing w:after="0" w:line="240" w:lineRule="auto"/>
        <w:ind w:right="-2" w:firstLine="567"/>
        <w:jc w:val="both"/>
        <w:rPr>
          <w:rFonts w:asciiTheme="majorHAnsi" w:hAnsiTheme="majorHAnsi" w:cstheme="majorHAnsi"/>
          <w:sz w:val="24"/>
          <w:szCs w:val="24"/>
        </w:rPr>
      </w:pPr>
    </w:p>
    <w:p w:rsidR="004D6056" w:rsidRPr="00481C26" w:rsidRDefault="00C507E7" w:rsidP="00C26C59">
      <w:pPr>
        <w:pStyle w:val="ab"/>
        <w:numPr>
          <w:ilvl w:val="0"/>
          <w:numId w:val="1"/>
        </w:numPr>
        <w:spacing w:after="0" w:line="0" w:lineRule="atLeast"/>
        <w:ind w:right="-2"/>
        <w:jc w:val="both"/>
        <w:rPr>
          <w:rFonts w:asciiTheme="majorHAnsi" w:hAnsiTheme="majorHAnsi" w:cstheme="majorHAnsi"/>
          <w:b/>
          <w:sz w:val="24"/>
          <w:szCs w:val="24"/>
          <w:lang w:val="ru-RU"/>
        </w:rPr>
      </w:pPr>
      <w:r w:rsidRPr="00481C26">
        <w:rPr>
          <w:rFonts w:asciiTheme="majorHAnsi" w:hAnsiTheme="majorHAnsi" w:cstheme="majorHAnsi"/>
          <w:sz w:val="24"/>
          <w:szCs w:val="24"/>
          <w:lang w:val="ru-RU"/>
        </w:rPr>
        <w:t>Изменить</w:t>
      </w:r>
      <w:r w:rsidR="004D6056" w:rsidRPr="00481C26">
        <w:rPr>
          <w:rFonts w:asciiTheme="majorHAnsi" w:hAnsiTheme="majorHAnsi" w:cstheme="majorHAnsi"/>
          <w:sz w:val="24"/>
          <w:szCs w:val="24"/>
          <w:lang w:val="ru-RU"/>
        </w:rPr>
        <w:t xml:space="preserve"> адрес</w:t>
      </w:r>
      <w:r w:rsidR="00FC3A48">
        <w:rPr>
          <w:rFonts w:asciiTheme="majorHAnsi" w:hAnsiTheme="majorHAnsi" w:cstheme="majorHAnsi"/>
          <w:sz w:val="24"/>
          <w:szCs w:val="24"/>
          <w:lang w:val="ru-RU"/>
        </w:rPr>
        <w:t xml:space="preserve">  зданию(гараж)</w:t>
      </w:r>
      <w:r w:rsidRPr="00481C26">
        <w:rPr>
          <w:rFonts w:asciiTheme="majorHAnsi" w:hAnsiTheme="majorHAnsi" w:cstheme="majorHAnsi"/>
          <w:sz w:val="24"/>
          <w:szCs w:val="24"/>
          <w:lang w:val="ru-RU"/>
        </w:rPr>
        <w:t>с ка</w:t>
      </w:r>
      <w:r w:rsidR="00FC3A48">
        <w:rPr>
          <w:rFonts w:asciiTheme="majorHAnsi" w:hAnsiTheme="majorHAnsi" w:cstheme="majorHAnsi"/>
          <w:sz w:val="24"/>
          <w:szCs w:val="24"/>
          <w:lang w:val="ru-RU"/>
        </w:rPr>
        <w:t>дастровым номером 54:23:010302:223</w:t>
      </w:r>
      <w:r w:rsidR="00933842" w:rsidRPr="00481C26">
        <w:rPr>
          <w:rFonts w:asciiTheme="majorHAnsi" w:hAnsiTheme="majorHAnsi" w:cstheme="majorHAnsi"/>
          <w:sz w:val="24"/>
          <w:szCs w:val="24"/>
          <w:lang w:val="ru-RU"/>
        </w:rPr>
        <w:t xml:space="preserve">, площадью </w:t>
      </w:r>
      <w:r w:rsidR="00FC3A48">
        <w:rPr>
          <w:rFonts w:asciiTheme="majorHAnsi" w:hAnsiTheme="majorHAnsi" w:cstheme="majorHAnsi"/>
          <w:sz w:val="24"/>
          <w:szCs w:val="24"/>
          <w:lang w:val="ru-RU"/>
        </w:rPr>
        <w:t>150,4</w:t>
      </w:r>
      <w:r w:rsidR="004D6056" w:rsidRPr="00746DB2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="004D6056" w:rsidRPr="00481C26">
        <w:rPr>
          <w:rFonts w:asciiTheme="majorHAnsi" w:hAnsiTheme="majorHAnsi" w:cstheme="majorHAnsi"/>
          <w:sz w:val="24"/>
          <w:szCs w:val="24"/>
          <w:lang w:val="ru-RU"/>
        </w:rPr>
        <w:t xml:space="preserve">кв.м., </w:t>
      </w:r>
      <w:r w:rsidR="00FC3A48">
        <w:rPr>
          <w:rFonts w:asciiTheme="majorHAnsi" w:hAnsiTheme="majorHAnsi" w:cstheme="majorHAnsi"/>
          <w:sz w:val="24"/>
          <w:szCs w:val="24"/>
          <w:lang w:val="ru-RU"/>
        </w:rPr>
        <w:t xml:space="preserve">632133  </w:t>
      </w:r>
      <w:r w:rsidRPr="00481C26">
        <w:rPr>
          <w:rFonts w:asciiTheme="majorHAnsi" w:hAnsiTheme="majorHAnsi" w:cstheme="majorHAnsi"/>
          <w:sz w:val="24"/>
          <w:szCs w:val="24"/>
          <w:lang w:val="ru-RU"/>
        </w:rPr>
        <w:t>Новосибирская</w:t>
      </w:r>
      <w:r w:rsidR="00FC3A48">
        <w:rPr>
          <w:rFonts w:asciiTheme="majorHAnsi" w:hAnsiTheme="majorHAnsi" w:cstheme="majorHAnsi"/>
          <w:sz w:val="24"/>
          <w:szCs w:val="24"/>
          <w:lang w:val="ru-RU"/>
        </w:rPr>
        <w:t xml:space="preserve"> область, </w:t>
      </w:r>
      <w:r w:rsidRPr="00481C26">
        <w:rPr>
          <w:rFonts w:asciiTheme="majorHAnsi" w:hAnsiTheme="majorHAnsi" w:cstheme="majorHAnsi"/>
          <w:sz w:val="24"/>
          <w:szCs w:val="24"/>
          <w:lang w:val="ru-RU"/>
        </w:rPr>
        <w:t>Татарский</w:t>
      </w:r>
      <w:r w:rsidR="00FC3A48">
        <w:rPr>
          <w:rFonts w:asciiTheme="majorHAnsi" w:hAnsiTheme="majorHAnsi" w:cstheme="majorHAnsi"/>
          <w:sz w:val="24"/>
          <w:szCs w:val="24"/>
          <w:lang w:val="ru-RU"/>
        </w:rPr>
        <w:t xml:space="preserve"> р-н</w:t>
      </w:r>
      <w:r w:rsidRPr="00481C26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="00FC3A48">
        <w:rPr>
          <w:rFonts w:asciiTheme="majorHAnsi" w:hAnsiTheme="majorHAnsi" w:cstheme="majorHAnsi"/>
          <w:sz w:val="24"/>
          <w:szCs w:val="24"/>
          <w:lang w:val="ru-RU"/>
        </w:rPr>
        <w:t>с</w:t>
      </w:r>
      <w:proofErr w:type="gramStart"/>
      <w:r w:rsidR="00FC3A48">
        <w:rPr>
          <w:rFonts w:asciiTheme="majorHAnsi" w:hAnsiTheme="majorHAnsi" w:cstheme="majorHAnsi"/>
          <w:sz w:val="24"/>
          <w:szCs w:val="24"/>
          <w:lang w:val="ru-RU"/>
        </w:rPr>
        <w:t>.У</w:t>
      </w:r>
      <w:proofErr w:type="gramEnd"/>
      <w:r w:rsidR="00FC3A48">
        <w:rPr>
          <w:rFonts w:asciiTheme="majorHAnsi" w:hAnsiTheme="majorHAnsi" w:cstheme="majorHAnsi"/>
          <w:sz w:val="24"/>
          <w:szCs w:val="24"/>
          <w:lang w:val="ru-RU"/>
        </w:rPr>
        <w:t>вальское</w:t>
      </w:r>
      <w:proofErr w:type="spellEnd"/>
      <w:r w:rsidR="00FC3A48">
        <w:rPr>
          <w:rFonts w:asciiTheme="majorHAnsi" w:hAnsiTheme="majorHAnsi" w:cstheme="majorHAnsi"/>
          <w:sz w:val="24"/>
          <w:szCs w:val="24"/>
          <w:lang w:val="ru-RU"/>
        </w:rPr>
        <w:t xml:space="preserve">, ул.Центральная, д13б/2, </w:t>
      </w:r>
      <w:r w:rsidR="004D6056" w:rsidRPr="00481C26">
        <w:rPr>
          <w:rFonts w:asciiTheme="majorHAnsi" w:hAnsiTheme="majorHAnsi" w:cstheme="majorHAnsi"/>
          <w:sz w:val="24"/>
          <w:szCs w:val="24"/>
          <w:lang w:val="ru-RU"/>
        </w:rPr>
        <w:t xml:space="preserve">  </w:t>
      </w:r>
      <w:r w:rsidRPr="00481C26">
        <w:rPr>
          <w:rFonts w:asciiTheme="majorHAnsi" w:hAnsiTheme="majorHAnsi" w:cstheme="majorHAnsi"/>
          <w:sz w:val="24"/>
          <w:szCs w:val="24"/>
          <w:lang w:val="ru-RU"/>
        </w:rPr>
        <w:t xml:space="preserve">на новый </w:t>
      </w:r>
      <w:r w:rsidR="004D6056" w:rsidRPr="00481C26">
        <w:rPr>
          <w:rFonts w:asciiTheme="majorHAnsi" w:hAnsiTheme="majorHAnsi" w:cstheme="majorHAnsi"/>
          <w:sz w:val="24"/>
          <w:szCs w:val="24"/>
          <w:lang w:val="ru-RU"/>
        </w:rPr>
        <w:t xml:space="preserve"> постоянный (почтовый) адрес: </w:t>
      </w:r>
      <w:r w:rsidR="00933842" w:rsidRPr="00481C26">
        <w:rPr>
          <w:rFonts w:asciiTheme="majorHAnsi" w:hAnsiTheme="majorHAnsi" w:cstheme="majorHAnsi"/>
          <w:b/>
          <w:sz w:val="24"/>
          <w:szCs w:val="24"/>
          <w:lang w:val="ru-RU"/>
        </w:rPr>
        <w:t>Новосибирская о</w:t>
      </w:r>
      <w:r w:rsidR="004D6056" w:rsidRPr="00481C26">
        <w:rPr>
          <w:rFonts w:asciiTheme="majorHAnsi" w:hAnsiTheme="majorHAnsi" w:cstheme="majorHAnsi"/>
          <w:b/>
          <w:sz w:val="24"/>
          <w:szCs w:val="24"/>
          <w:lang w:val="ru-RU"/>
        </w:rPr>
        <w:t xml:space="preserve">бласть, Татарский муниципальный район, Сельское поселение </w:t>
      </w:r>
      <w:proofErr w:type="spellStart"/>
      <w:r w:rsidR="00933842" w:rsidRPr="00481C26">
        <w:rPr>
          <w:rFonts w:asciiTheme="majorHAnsi" w:hAnsiTheme="majorHAnsi" w:cstheme="majorHAnsi"/>
          <w:b/>
          <w:sz w:val="24"/>
          <w:szCs w:val="24"/>
          <w:lang w:val="ru-RU"/>
        </w:rPr>
        <w:t>Увальский</w:t>
      </w:r>
      <w:proofErr w:type="spellEnd"/>
      <w:r w:rsidR="004D6056" w:rsidRPr="00481C26">
        <w:rPr>
          <w:rFonts w:asciiTheme="majorHAnsi" w:hAnsiTheme="majorHAnsi" w:cstheme="majorHAnsi"/>
          <w:b/>
          <w:sz w:val="24"/>
          <w:szCs w:val="24"/>
          <w:lang w:val="ru-RU"/>
        </w:rPr>
        <w:t xml:space="preserve"> сельсовет, </w:t>
      </w:r>
      <w:r w:rsidR="00567904" w:rsidRPr="00481C26">
        <w:rPr>
          <w:rFonts w:asciiTheme="majorHAnsi" w:hAnsiTheme="majorHAnsi" w:cstheme="majorHAnsi"/>
          <w:b/>
          <w:sz w:val="24"/>
          <w:szCs w:val="24"/>
          <w:lang w:val="ru-RU"/>
        </w:rPr>
        <w:t>село</w:t>
      </w:r>
      <w:r w:rsidR="004D6056" w:rsidRPr="00481C26">
        <w:rPr>
          <w:rFonts w:asciiTheme="majorHAnsi" w:hAnsiTheme="majorHAnsi" w:cstheme="majorHAnsi"/>
          <w:b/>
          <w:sz w:val="24"/>
          <w:szCs w:val="24"/>
          <w:lang w:val="ru-RU"/>
        </w:rPr>
        <w:t xml:space="preserve"> </w:t>
      </w:r>
      <w:proofErr w:type="spellStart"/>
      <w:r w:rsidR="00567904" w:rsidRPr="00481C26">
        <w:rPr>
          <w:rFonts w:asciiTheme="majorHAnsi" w:hAnsiTheme="majorHAnsi" w:cstheme="majorHAnsi"/>
          <w:b/>
          <w:sz w:val="24"/>
          <w:szCs w:val="24"/>
          <w:lang w:val="ru-RU"/>
        </w:rPr>
        <w:t>Увальское</w:t>
      </w:r>
      <w:proofErr w:type="spellEnd"/>
      <w:r w:rsidR="004D6056" w:rsidRPr="00481C26">
        <w:rPr>
          <w:rFonts w:asciiTheme="majorHAnsi" w:hAnsiTheme="majorHAnsi" w:cstheme="majorHAnsi"/>
          <w:b/>
          <w:sz w:val="24"/>
          <w:szCs w:val="24"/>
          <w:lang w:val="ru-RU"/>
        </w:rPr>
        <w:t xml:space="preserve">, улица </w:t>
      </w:r>
      <w:r w:rsidR="00FC3A48">
        <w:rPr>
          <w:rFonts w:asciiTheme="majorHAnsi" w:hAnsiTheme="majorHAnsi" w:cstheme="majorHAnsi"/>
          <w:b/>
          <w:sz w:val="24"/>
          <w:szCs w:val="24"/>
          <w:lang w:val="ru-RU"/>
        </w:rPr>
        <w:t>Северная</w:t>
      </w:r>
      <w:proofErr w:type="gramStart"/>
      <w:r w:rsidR="00FC3A48">
        <w:rPr>
          <w:rFonts w:asciiTheme="majorHAnsi" w:hAnsiTheme="majorHAnsi" w:cstheme="majorHAnsi"/>
          <w:b/>
          <w:sz w:val="24"/>
          <w:szCs w:val="24"/>
          <w:lang w:val="ru-RU"/>
        </w:rPr>
        <w:t>,д</w:t>
      </w:r>
      <w:proofErr w:type="gramEnd"/>
      <w:r w:rsidR="00FC3A48">
        <w:rPr>
          <w:rFonts w:asciiTheme="majorHAnsi" w:hAnsiTheme="majorHAnsi" w:cstheme="majorHAnsi"/>
          <w:b/>
          <w:sz w:val="24"/>
          <w:szCs w:val="24"/>
          <w:lang w:val="ru-RU"/>
        </w:rPr>
        <w:t>2/в.</w:t>
      </w:r>
    </w:p>
    <w:p w:rsidR="00C26C59" w:rsidRPr="00481C26" w:rsidRDefault="00C26C59" w:rsidP="00C26C59">
      <w:pPr>
        <w:pStyle w:val="ab"/>
        <w:spacing w:after="0" w:line="0" w:lineRule="atLeast"/>
        <w:ind w:left="1221" w:right="-2" w:firstLine="0"/>
        <w:jc w:val="both"/>
        <w:rPr>
          <w:rFonts w:asciiTheme="majorHAnsi" w:hAnsiTheme="majorHAnsi" w:cstheme="majorHAnsi"/>
          <w:sz w:val="24"/>
          <w:szCs w:val="24"/>
          <w:lang w:val="ru-RU"/>
        </w:rPr>
      </w:pPr>
    </w:p>
    <w:p w:rsidR="004D6056" w:rsidRPr="00481C26" w:rsidRDefault="004D6056" w:rsidP="004D6056">
      <w:pPr>
        <w:shd w:val="clear" w:color="auto" w:fill="FFFFFF"/>
        <w:spacing w:after="0" w:line="240" w:lineRule="auto"/>
        <w:ind w:right="-2" w:firstLine="426"/>
        <w:jc w:val="both"/>
        <w:rPr>
          <w:rFonts w:asciiTheme="majorHAnsi" w:hAnsiTheme="majorHAnsi" w:cstheme="majorHAnsi"/>
          <w:sz w:val="24"/>
          <w:szCs w:val="24"/>
        </w:rPr>
      </w:pPr>
      <w:r w:rsidRPr="00481C26">
        <w:rPr>
          <w:rFonts w:asciiTheme="majorHAnsi" w:hAnsiTheme="majorHAnsi" w:cstheme="majorHAnsi"/>
          <w:sz w:val="24"/>
          <w:szCs w:val="24"/>
        </w:rPr>
        <w:t xml:space="preserve">2. </w:t>
      </w:r>
      <w:proofErr w:type="gramStart"/>
      <w:r w:rsidRPr="00481C26">
        <w:rPr>
          <w:rFonts w:asciiTheme="majorHAnsi" w:hAnsiTheme="majorHAnsi" w:cstheme="majorHAnsi"/>
          <w:sz w:val="24"/>
          <w:szCs w:val="24"/>
        </w:rPr>
        <w:t>Контроль за</w:t>
      </w:r>
      <w:proofErr w:type="gramEnd"/>
      <w:r w:rsidRPr="00481C26">
        <w:rPr>
          <w:rFonts w:asciiTheme="majorHAnsi" w:hAnsiTheme="majorHAnsi" w:cstheme="majorHAnsi"/>
          <w:sz w:val="24"/>
          <w:szCs w:val="24"/>
        </w:rPr>
        <w:t xml:space="preserve"> исполнением постановления оставляю за собой. </w:t>
      </w:r>
    </w:p>
    <w:p w:rsidR="004D6056" w:rsidRPr="00481C2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Theme="majorHAnsi" w:hAnsiTheme="majorHAnsi" w:cstheme="majorHAnsi"/>
          <w:sz w:val="24"/>
          <w:szCs w:val="24"/>
        </w:rPr>
      </w:pPr>
    </w:p>
    <w:p w:rsidR="004D6056" w:rsidRPr="00481C2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Theme="majorHAnsi" w:hAnsiTheme="majorHAnsi" w:cstheme="majorHAnsi"/>
          <w:sz w:val="24"/>
          <w:szCs w:val="24"/>
        </w:rPr>
      </w:pPr>
    </w:p>
    <w:p w:rsidR="004D6056" w:rsidRPr="00481C2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Theme="majorHAnsi" w:hAnsiTheme="majorHAnsi" w:cstheme="majorHAnsi"/>
          <w:sz w:val="24"/>
          <w:szCs w:val="24"/>
        </w:rPr>
      </w:pPr>
    </w:p>
    <w:p w:rsidR="004D6056" w:rsidRPr="00481C2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Theme="majorHAnsi" w:hAnsiTheme="majorHAnsi" w:cstheme="majorHAnsi"/>
          <w:sz w:val="24"/>
          <w:szCs w:val="24"/>
        </w:rPr>
      </w:pPr>
    </w:p>
    <w:p w:rsidR="004D6056" w:rsidRPr="00481C26" w:rsidRDefault="004D6056" w:rsidP="004D6056">
      <w:pPr>
        <w:shd w:val="clear" w:color="auto" w:fill="FFFFFF"/>
        <w:spacing w:after="0" w:line="240" w:lineRule="auto"/>
        <w:ind w:right="-2"/>
        <w:rPr>
          <w:rFonts w:asciiTheme="majorHAnsi" w:hAnsiTheme="majorHAnsi" w:cstheme="majorHAnsi"/>
          <w:sz w:val="24"/>
          <w:szCs w:val="24"/>
        </w:rPr>
      </w:pPr>
      <w:r w:rsidRPr="00481C26">
        <w:rPr>
          <w:rFonts w:asciiTheme="majorHAnsi" w:hAnsiTheme="majorHAnsi" w:cstheme="majorHAnsi"/>
          <w:sz w:val="24"/>
          <w:szCs w:val="24"/>
        </w:rPr>
        <w:t xml:space="preserve">Глава </w:t>
      </w:r>
      <w:r w:rsidR="00933842" w:rsidRPr="00481C26">
        <w:rPr>
          <w:rFonts w:asciiTheme="majorHAnsi" w:hAnsiTheme="majorHAnsi" w:cstheme="majorHAnsi"/>
          <w:sz w:val="24"/>
          <w:szCs w:val="24"/>
        </w:rPr>
        <w:t>Увальского</w:t>
      </w:r>
      <w:r w:rsidRPr="00481C26">
        <w:rPr>
          <w:rFonts w:asciiTheme="majorHAnsi" w:hAnsiTheme="majorHAnsi" w:cstheme="majorHAnsi"/>
          <w:sz w:val="24"/>
          <w:szCs w:val="24"/>
        </w:rPr>
        <w:t xml:space="preserve"> сельсовета</w:t>
      </w:r>
    </w:p>
    <w:p w:rsidR="004D6056" w:rsidRPr="00481C26" w:rsidRDefault="004D6056" w:rsidP="004D6056">
      <w:pPr>
        <w:shd w:val="clear" w:color="auto" w:fill="FFFFFF"/>
        <w:spacing w:after="0" w:line="240" w:lineRule="auto"/>
        <w:ind w:right="-2"/>
        <w:rPr>
          <w:rFonts w:asciiTheme="majorHAnsi" w:hAnsiTheme="majorHAnsi" w:cstheme="majorHAnsi"/>
          <w:sz w:val="24"/>
          <w:szCs w:val="24"/>
        </w:rPr>
      </w:pPr>
      <w:r w:rsidRPr="00481C26">
        <w:rPr>
          <w:rFonts w:asciiTheme="majorHAnsi" w:hAnsiTheme="majorHAnsi" w:cstheme="majorHAnsi"/>
          <w:sz w:val="24"/>
          <w:szCs w:val="24"/>
        </w:rPr>
        <w:t>Татарского района</w:t>
      </w:r>
      <w:r w:rsidR="00481C26">
        <w:rPr>
          <w:rFonts w:asciiTheme="majorHAnsi" w:hAnsiTheme="majorHAnsi" w:cstheme="majorHAnsi"/>
          <w:sz w:val="24"/>
          <w:szCs w:val="24"/>
        </w:rPr>
        <w:t xml:space="preserve"> </w:t>
      </w:r>
      <w:r w:rsidRPr="00481C26">
        <w:rPr>
          <w:rFonts w:asciiTheme="majorHAnsi" w:hAnsiTheme="majorHAnsi" w:cstheme="majorHAnsi"/>
          <w:sz w:val="24"/>
          <w:szCs w:val="24"/>
        </w:rPr>
        <w:t xml:space="preserve">Новосибирской области           ________________ </w:t>
      </w:r>
      <w:r w:rsidR="00481C26">
        <w:rPr>
          <w:rFonts w:asciiTheme="majorHAnsi" w:hAnsiTheme="majorHAnsi" w:cstheme="majorHAnsi"/>
          <w:sz w:val="24"/>
          <w:szCs w:val="24"/>
        </w:rPr>
        <w:t xml:space="preserve"> </w:t>
      </w:r>
      <w:r w:rsidR="00933842" w:rsidRPr="00481C26">
        <w:rPr>
          <w:rFonts w:asciiTheme="majorHAnsi" w:hAnsiTheme="majorHAnsi" w:cstheme="majorHAnsi"/>
          <w:sz w:val="24"/>
          <w:szCs w:val="24"/>
        </w:rPr>
        <w:t>А.П.</w:t>
      </w:r>
      <w:r w:rsidR="00481C2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33842" w:rsidRPr="00481C26">
        <w:rPr>
          <w:rFonts w:asciiTheme="majorHAnsi" w:hAnsiTheme="majorHAnsi" w:cstheme="majorHAnsi"/>
          <w:sz w:val="24"/>
          <w:szCs w:val="24"/>
        </w:rPr>
        <w:t>Спешилов</w:t>
      </w:r>
      <w:proofErr w:type="spellEnd"/>
    </w:p>
    <w:p w:rsidR="004D6056" w:rsidRPr="00481C26" w:rsidRDefault="004D6056" w:rsidP="004D6056">
      <w:pPr>
        <w:shd w:val="clear" w:color="auto" w:fill="FFFFFF"/>
        <w:spacing w:after="0" w:line="240" w:lineRule="auto"/>
        <w:ind w:right="403"/>
        <w:rPr>
          <w:rFonts w:asciiTheme="majorHAnsi" w:hAnsiTheme="majorHAnsi" w:cstheme="majorHAnsi"/>
          <w:sz w:val="24"/>
          <w:szCs w:val="24"/>
        </w:rPr>
      </w:pPr>
    </w:p>
    <w:p w:rsidR="00A6452A" w:rsidRPr="00481C26" w:rsidRDefault="00A6452A">
      <w:pPr>
        <w:rPr>
          <w:rFonts w:asciiTheme="majorHAnsi" w:hAnsiTheme="majorHAnsi" w:cstheme="majorHAnsi"/>
          <w:sz w:val="24"/>
          <w:szCs w:val="24"/>
        </w:rPr>
      </w:pPr>
    </w:p>
    <w:sectPr w:rsidR="00A6452A" w:rsidRPr="00481C26" w:rsidSect="0020339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36CA"/>
    <w:multiLevelType w:val="hybridMultilevel"/>
    <w:tmpl w:val="D84C669A"/>
    <w:lvl w:ilvl="0" w:tplc="06146E2A">
      <w:start w:val="1"/>
      <w:numFmt w:val="decimal"/>
      <w:lvlText w:val="%1."/>
      <w:lvlJc w:val="left"/>
      <w:pPr>
        <w:ind w:left="1221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6056"/>
    <w:rsid w:val="0004575C"/>
    <w:rsid w:val="00074C3D"/>
    <w:rsid w:val="001019E9"/>
    <w:rsid w:val="001924E7"/>
    <w:rsid w:val="00263075"/>
    <w:rsid w:val="0034609A"/>
    <w:rsid w:val="0046062B"/>
    <w:rsid w:val="00481C26"/>
    <w:rsid w:val="004D6056"/>
    <w:rsid w:val="00567904"/>
    <w:rsid w:val="005B6DEF"/>
    <w:rsid w:val="005C645A"/>
    <w:rsid w:val="006A4B7B"/>
    <w:rsid w:val="006E4CAC"/>
    <w:rsid w:val="00746DB2"/>
    <w:rsid w:val="00753D1E"/>
    <w:rsid w:val="007B530E"/>
    <w:rsid w:val="007D4339"/>
    <w:rsid w:val="008B3F7E"/>
    <w:rsid w:val="00933842"/>
    <w:rsid w:val="00951C19"/>
    <w:rsid w:val="00A6452A"/>
    <w:rsid w:val="00AC6F2F"/>
    <w:rsid w:val="00C26C59"/>
    <w:rsid w:val="00C507E7"/>
    <w:rsid w:val="00C86E5B"/>
    <w:rsid w:val="00E76EC3"/>
    <w:rsid w:val="00EB4285"/>
    <w:rsid w:val="00FC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56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DE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DE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DE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DE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DE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DE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DE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DE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DE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D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6D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6DEF"/>
    <w:pPr>
      <w:spacing w:after="240" w:line="480" w:lineRule="auto"/>
      <w:ind w:firstLine="360"/>
    </w:pPr>
    <w:rPr>
      <w:rFonts w:eastAsiaTheme="minorHAns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DE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D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6DEF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DE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B6DEF"/>
    <w:rPr>
      <w:b/>
      <w:bCs/>
      <w:spacing w:val="0"/>
    </w:rPr>
  </w:style>
  <w:style w:type="character" w:styleId="a9">
    <w:name w:val="Emphasis"/>
    <w:uiPriority w:val="20"/>
    <w:qFormat/>
    <w:rsid w:val="005B6DE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B6DEF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b">
    <w:name w:val="List Paragraph"/>
    <w:basedOn w:val="a"/>
    <w:uiPriority w:val="34"/>
    <w:qFormat/>
    <w:rsid w:val="005B6DEF"/>
    <w:pPr>
      <w:spacing w:after="240" w:line="480" w:lineRule="auto"/>
      <w:ind w:left="720" w:firstLine="36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DEF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DE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B6DE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D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B6DE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B6DE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B6DEF"/>
    <w:rPr>
      <w:smallCaps/>
    </w:rPr>
  </w:style>
  <w:style w:type="character" w:styleId="af1">
    <w:name w:val="Intense Reference"/>
    <w:uiPriority w:val="32"/>
    <w:qFormat/>
    <w:rsid w:val="005B6DEF"/>
    <w:rPr>
      <w:b/>
      <w:bCs/>
      <w:smallCaps/>
      <w:color w:val="auto"/>
    </w:rPr>
  </w:style>
  <w:style w:type="character" w:styleId="af2">
    <w:name w:val="Book Title"/>
    <w:uiPriority w:val="33"/>
    <w:qFormat/>
    <w:rsid w:val="005B6D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DEF"/>
    <w:pPr>
      <w:outlineLvl w:val="9"/>
    </w:pPr>
  </w:style>
  <w:style w:type="character" w:customStyle="1" w:styleId="af4">
    <w:name w:val="Гипертекстовая ссылка"/>
    <w:basedOn w:val="a0"/>
    <w:uiPriority w:val="99"/>
    <w:rsid w:val="004D605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46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</dc:creator>
  <cp:lastModifiedBy>Увальск адм</cp:lastModifiedBy>
  <cp:revision>18</cp:revision>
  <cp:lastPrinted>2021-09-10T03:32:00Z</cp:lastPrinted>
  <dcterms:created xsi:type="dcterms:W3CDTF">2020-11-13T03:15:00Z</dcterms:created>
  <dcterms:modified xsi:type="dcterms:W3CDTF">2021-09-10T03:32:00Z</dcterms:modified>
</cp:coreProperties>
</file>