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r w:rsidR="002F6D9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Увальского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январь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декабрём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 20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январём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2F6D9C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Увальског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2F6D9C">
        <w:rPr>
          <w:rFonts w:ascii="Times New Roman" w:eastAsia="Times New Roman" w:hAnsi="Times New Roman" w:cs="Times New Roman"/>
          <w:sz w:val="24"/>
          <w:szCs w:val="24"/>
        </w:rPr>
        <w:t>Увальский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района.</w:t>
      </w:r>
    </w:p>
    <w:p w:rsidR="00E5035B" w:rsidRPr="000E125D" w:rsidRDefault="002F6D9C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администрацию Увальского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E5035B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21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2F6D9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2F6D9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0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09899" cy="2067635"/>
            <wp:effectExtent l="19050" t="0" r="14501" b="8815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606"/>
        <w:gridCol w:w="5798"/>
        <w:gridCol w:w="1014"/>
        <w:gridCol w:w="1072"/>
        <w:gridCol w:w="1014"/>
      </w:tblGrid>
      <w:tr w:rsidR="00D3441B" w:rsidRPr="000E125D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D3441B" w:rsidRPr="000E125D" w:rsidRDefault="00D3441B" w:rsidP="00D34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B6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2F6D9C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B6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 архивных данных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B6456F" w:rsidRDefault="002F6D9C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E503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0" w:type="auto"/>
          </w:tcPr>
          <w:p w:rsidR="00D3441B" w:rsidRPr="000E125D" w:rsidRDefault="00D3441B" w:rsidP="00E50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DB61B5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D3441B" w:rsidRPr="00DB61B5" w:rsidRDefault="00D3441B" w:rsidP="00E503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3441B" w:rsidRPr="002668FC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2668FC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2668FC" w:rsidRDefault="00D3441B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D3441B" w:rsidRPr="000E125D" w:rsidRDefault="00D3441B" w:rsidP="00E50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Жилищный фонд: Вопросы частного домовладения 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2668FC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</w:tcPr>
          <w:p w:rsidR="00D3441B" w:rsidRPr="002668FC" w:rsidRDefault="00D3441B" w:rsidP="00E503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D3441B" w:rsidRPr="002668FC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2668FC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2668FC" w:rsidRDefault="00D3441B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</w:tcPr>
          <w:p w:rsidR="00D3441B" w:rsidRDefault="00D3441B" w:rsidP="00E50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D3441B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E5035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личности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0" w:type="auto"/>
          </w:tcPr>
          <w:p w:rsidR="00D3441B" w:rsidRPr="000E125D" w:rsidRDefault="00D3441B" w:rsidP="00AC28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5B37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441B" w:rsidRPr="000E125D" w:rsidTr="00D3441B"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D3441B" w:rsidRPr="000E125D" w:rsidRDefault="002F6D9C" w:rsidP="005B37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19582" cy="1931158"/>
            <wp:effectExtent l="19050" t="0" r="9668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09D" w:rsidRDefault="008A109D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-предложения – 0 / 0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2F6D9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</w:t>
      </w:r>
      <w:r w:rsidR="002F6D9C">
        <w:rPr>
          <w:rFonts w:ascii="Times New Roman" w:eastAsia="Times New Roman" w:hAnsi="Times New Roman" w:cs="Times New Roman"/>
          <w:bCs/>
          <w:sz w:val="24"/>
          <w:szCs w:val="24"/>
        </w:rPr>
        <w:t>Увальское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F6D9C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2F6D9C">
        <w:rPr>
          <w:rFonts w:ascii="Times New Roman" w:eastAsia="Times New Roman" w:hAnsi="Times New Roman" w:cs="Times New Roman"/>
          <w:bCs/>
          <w:sz w:val="24"/>
          <w:szCs w:val="24"/>
        </w:rPr>
        <w:t>/0/0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2F6D9C">
        <w:rPr>
          <w:rFonts w:ascii="Times New Roman" w:eastAsia="Times New Roman" w:hAnsi="Times New Roman" w:cs="Times New Roman"/>
          <w:bCs/>
          <w:sz w:val="24"/>
          <w:szCs w:val="24"/>
        </w:rPr>
        <w:t xml:space="preserve"> д. Чинявино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F6D9C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0</w:t>
      </w:r>
      <w:r w:rsidR="002F6D9C">
        <w:rPr>
          <w:rFonts w:ascii="Times New Roman" w:eastAsia="Times New Roman" w:hAnsi="Times New Roman" w:cs="Times New Roman"/>
          <w:bCs/>
          <w:sz w:val="24"/>
          <w:szCs w:val="24"/>
        </w:rPr>
        <w:t>/0/0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F6D9C" w:rsidRDefault="002F6D9C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-д.Рождественка-0/0/0;</w:t>
      </w:r>
    </w:p>
    <w:p w:rsidR="002F6D9C" w:rsidRDefault="002F6D9C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-д.Зеленая Грива-0/0/0.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2F6D9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4962" cy="2272352"/>
            <wp:effectExtent l="19050" t="0" r="1563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p w:rsidR="003A719F" w:rsidRDefault="003A719F"/>
    <w:sectPr w:rsidR="003A719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CE8" w:rsidRDefault="00BB2CE8" w:rsidP="00F979F0">
      <w:pPr>
        <w:spacing w:after="0" w:line="240" w:lineRule="auto"/>
      </w:pPr>
      <w:r>
        <w:separator/>
      </w:r>
    </w:p>
  </w:endnote>
  <w:endnote w:type="continuationSeparator" w:id="1">
    <w:p w:rsidR="00BB2CE8" w:rsidRDefault="00BB2CE8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CE8" w:rsidRDefault="00BB2CE8" w:rsidP="00F979F0">
      <w:pPr>
        <w:spacing w:after="0" w:line="240" w:lineRule="auto"/>
      </w:pPr>
      <w:r>
        <w:separator/>
      </w:r>
    </w:p>
  </w:footnote>
  <w:footnote w:type="continuationSeparator" w:id="1">
    <w:p w:rsidR="00BB2CE8" w:rsidRDefault="00BB2CE8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CA2E87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2F6D9C">
          <w:rPr>
            <w:noProof/>
          </w:rPr>
          <w:t>2</w:t>
        </w:r>
        <w:r>
          <w:fldChar w:fldCharType="end"/>
        </w:r>
      </w:p>
    </w:sdtContent>
  </w:sdt>
  <w:p w:rsidR="00E54A06" w:rsidRDefault="00BB2C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87BD5"/>
    <w:rsid w:val="00233AFF"/>
    <w:rsid w:val="002F6D9C"/>
    <w:rsid w:val="00314E20"/>
    <w:rsid w:val="003A719F"/>
    <w:rsid w:val="003C1F12"/>
    <w:rsid w:val="00614159"/>
    <w:rsid w:val="00635EB5"/>
    <w:rsid w:val="006406B6"/>
    <w:rsid w:val="007969FD"/>
    <w:rsid w:val="008761FE"/>
    <w:rsid w:val="008A109D"/>
    <w:rsid w:val="00AC285A"/>
    <w:rsid w:val="00B57E6F"/>
    <w:rsid w:val="00B61100"/>
    <w:rsid w:val="00B6456F"/>
    <w:rsid w:val="00BB2CE8"/>
    <w:rsid w:val="00CA2E87"/>
    <w:rsid w:val="00CC17F6"/>
    <w:rsid w:val="00D05503"/>
    <w:rsid w:val="00D3441B"/>
    <w:rsid w:val="00D75EB6"/>
    <w:rsid w:val="00DF53C1"/>
    <w:rsid w:val="00E5035B"/>
    <w:rsid w:val="00F9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4017920"/>
        <c:axId val="104525824"/>
        <c:axId val="0"/>
      </c:bar3DChart>
      <c:catAx>
        <c:axId val="104017920"/>
        <c:scaling>
          <c:orientation val="minMax"/>
        </c:scaling>
        <c:axPos val="b"/>
        <c:tickLblPos val="nextTo"/>
        <c:crossAx val="104525824"/>
        <c:crosses val="autoZero"/>
        <c:auto val="1"/>
        <c:lblAlgn val="ctr"/>
        <c:lblOffset val="100"/>
      </c:catAx>
      <c:valAx>
        <c:axId val="1045258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4017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7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Информационные ресурсы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Информационные ресурсы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Информационные ресурсы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93088000"/>
        <c:axId val="93102080"/>
        <c:axId val="0"/>
      </c:bar3DChart>
      <c:catAx>
        <c:axId val="93088000"/>
        <c:scaling>
          <c:orientation val="minMax"/>
        </c:scaling>
        <c:axPos val="b"/>
        <c:numFmt formatCode="General" sourceLinked="1"/>
        <c:tickLblPos val="nextTo"/>
        <c:crossAx val="93102080"/>
        <c:crosses val="autoZero"/>
        <c:auto val="1"/>
        <c:lblAlgn val="ctr"/>
        <c:lblOffset val="100"/>
      </c:catAx>
      <c:valAx>
        <c:axId val="931020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3088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3116672"/>
        <c:axId val="92938240"/>
        <c:axId val="0"/>
      </c:bar3DChart>
      <c:catAx>
        <c:axId val="93116672"/>
        <c:scaling>
          <c:orientation val="minMax"/>
        </c:scaling>
        <c:axPos val="b"/>
        <c:tickLblPos val="nextTo"/>
        <c:crossAx val="92938240"/>
        <c:crosses val="autoZero"/>
        <c:auto val="1"/>
        <c:lblAlgn val="ctr"/>
        <c:lblOffset val="100"/>
      </c:catAx>
      <c:valAx>
        <c:axId val="929382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3116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3075712"/>
        <c:axId val="99618816"/>
        <c:axId val="0"/>
      </c:bar3DChart>
      <c:catAx>
        <c:axId val="93075712"/>
        <c:scaling>
          <c:orientation val="minMax"/>
        </c:scaling>
        <c:axPos val="b"/>
        <c:tickLblPos val="nextTo"/>
        <c:crossAx val="99618816"/>
        <c:crosses val="autoZero"/>
        <c:auto val="1"/>
        <c:lblAlgn val="ctr"/>
        <c:lblOffset val="100"/>
      </c:catAx>
      <c:valAx>
        <c:axId val="996188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3075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87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Увальск 01</cp:lastModifiedBy>
  <cp:revision>18</cp:revision>
  <dcterms:created xsi:type="dcterms:W3CDTF">2019-03-01T07:28:00Z</dcterms:created>
  <dcterms:modified xsi:type="dcterms:W3CDTF">2022-02-17T02:42:00Z</dcterms:modified>
</cp:coreProperties>
</file>