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2C394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9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декабрём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 2018 года /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январём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8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2C394A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2C394A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2C394A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Татарского района за </w:t>
      </w:r>
      <w:r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09899" cy="2067635"/>
            <wp:effectExtent l="19050" t="0" r="14501" b="881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0" w:type="auto"/>
        <w:tblLook w:val="04A0"/>
      </w:tblPr>
      <w:tblGrid>
        <w:gridCol w:w="576"/>
        <w:gridCol w:w="5245"/>
        <w:gridCol w:w="965"/>
        <w:gridCol w:w="1020"/>
        <w:gridCol w:w="1505"/>
      </w:tblGrid>
      <w:tr w:rsidR="00E5035B" w:rsidRPr="000E125D" w:rsidTr="008A109D"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035B" w:rsidRPr="000E125D" w:rsidTr="008A109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582" cy="1931158"/>
            <wp:effectExtent l="19050" t="0" r="9668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109D" w:rsidRDefault="008A109D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-предложения – 0 / 0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2C394A" w:rsidRDefault="002C394A" w:rsidP="002C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-0/0/0;</w:t>
      </w:r>
    </w:p>
    <w:p w:rsidR="002C394A" w:rsidRDefault="002C394A" w:rsidP="002C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- 0/0/0.</w:t>
      </w:r>
    </w:p>
    <w:p w:rsidR="002C394A" w:rsidRDefault="002C394A" w:rsidP="002C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2C394A" w:rsidRDefault="002C394A" w:rsidP="002C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2C394A" w:rsidRDefault="002C394A" w:rsidP="002C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</w:t>
      </w:r>
      <w:r w:rsidR="002C394A">
        <w:rPr>
          <w:rFonts w:ascii="Times New Roman" w:eastAsia="Times New Roman" w:hAnsi="Times New Roman" w:cs="Times New Roman"/>
          <w:b/>
          <w:bCs/>
          <w:sz w:val="24"/>
          <w:szCs w:val="24"/>
        </w:rPr>
        <w:t>ан, касаются,  в первую очередь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4A1" w:rsidRDefault="00B064A1" w:rsidP="00A65ABF">
      <w:pPr>
        <w:spacing w:after="0" w:line="240" w:lineRule="auto"/>
      </w:pPr>
      <w:r>
        <w:separator/>
      </w:r>
    </w:p>
  </w:endnote>
  <w:endnote w:type="continuationSeparator" w:id="1">
    <w:p w:rsidR="00B064A1" w:rsidRDefault="00B064A1" w:rsidP="00A6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4A1" w:rsidRDefault="00B064A1" w:rsidP="00A65ABF">
      <w:pPr>
        <w:spacing w:after="0" w:line="240" w:lineRule="auto"/>
      </w:pPr>
      <w:r>
        <w:separator/>
      </w:r>
    </w:p>
  </w:footnote>
  <w:footnote w:type="continuationSeparator" w:id="1">
    <w:p w:rsidR="00B064A1" w:rsidRDefault="00B064A1" w:rsidP="00A6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A65ABF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2C394A">
          <w:rPr>
            <w:noProof/>
          </w:rPr>
          <w:t>2</w:t>
        </w:r>
        <w:r>
          <w:fldChar w:fldCharType="end"/>
        </w:r>
      </w:p>
    </w:sdtContent>
  </w:sdt>
  <w:p w:rsidR="00E54A06" w:rsidRDefault="00B064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2C394A"/>
    <w:rsid w:val="003A719F"/>
    <w:rsid w:val="008A109D"/>
    <w:rsid w:val="00A65ABF"/>
    <w:rsid w:val="00AC285A"/>
    <w:rsid w:val="00B064A1"/>
    <w:rsid w:val="00D05503"/>
    <w:rsid w:val="00DF53C1"/>
    <w:rsid w:val="00E5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675008"/>
        <c:axId val="105701376"/>
        <c:axId val="0"/>
      </c:bar3DChart>
      <c:catAx>
        <c:axId val="105675008"/>
        <c:scaling>
          <c:orientation val="minMax"/>
        </c:scaling>
        <c:axPos val="b"/>
        <c:tickLblPos val="nextTo"/>
        <c:crossAx val="105701376"/>
        <c:crosses val="autoZero"/>
        <c:auto val="1"/>
        <c:lblAlgn val="ctr"/>
        <c:lblOffset val="100"/>
      </c:catAx>
      <c:valAx>
        <c:axId val="1057013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675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0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0858112"/>
        <c:axId val="107253760"/>
        <c:axId val="0"/>
      </c:bar3DChart>
      <c:catAx>
        <c:axId val="100858112"/>
        <c:scaling>
          <c:orientation val="minMax"/>
        </c:scaling>
        <c:axPos val="b"/>
        <c:numFmt formatCode="General" sourceLinked="1"/>
        <c:tickLblPos val="nextTo"/>
        <c:crossAx val="107253760"/>
        <c:crosses val="autoZero"/>
        <c:auto val="1"/>
        <c:lblAlgn val="ctr"/>
        <c:lblOffset val="100"/>
      </c:catAx>
      <c:valAx>
        <c:axId val="1072537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085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11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359616"/>
        <c:axId val="105365504"/>
        <c:axId val="0"/>
      </c:bar3DChart>
      <c:catAx>
        <c:axId val="105359616"/>
        <c:scaling>
          <c:orientation val="minMax"/>
        </c:scaling>
        <c:axPos val="b"/>
        <c:tickLblPos val="nextTo"/>
        <c:crossAx val="105365504"/>
        <c:crosses val="autoZero"/>
        <c:auto val="1"/>
        <c:lblAlgn val="ctr"/>
        <c:lblOffset val="100"/>
      </c:catAx>
      <c:valAx>
        <c:axId val="1053655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359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15"/>
          <c:w val="0.31172471013615238"/>
          <c:h val="0.347113083699854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0962944"/>
        <c:axId val="109907968"/>
        <c:axId val="0"/>
      </c:bar3DChart>
      <c:catAx>
        <c:axId val="110962944"/>
        <c:scaling>
          <c:orientation val="minMax"/>
        </c:scaling>
        <c:axPos val="b"/>
        <c:tickLblPos val="nextTo"/>
        <c:crossAx val="109907968"/>
        <c:crosses val="autoZero"/>
        <c:auto val="1"/>
        <c:lblAlgn val="ctr"/>
        <c:lblOffset val="100"/>
      </c:catAx>
      <c:valAx>
        <c:axId val="109907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096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7</cp:revision>
  <dcterms:created xsi:type="dcterms:W3CDTF">2019-03-01T07:28:00Z</dcterms:created>
  <dcterms:modified xsi:type="dcterms:W3CDTF">2022-02-16T08:27:00Z</dcterms:modified>
</cp:coreProperties>
</file>