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ED" w:rsidRPr="007E4EBF" w:rsidRDefault="005E46ED" w:rsidP="005E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B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E46ED" w:rsidRPr="007E4EBF" w:rsidRDefault="00CA2E42" w:rsidP="005E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УВАЛЬ</w:t>
      </w:r>
      <w:r w:rsidR="005E46ED">
        <w:rPr>
          <w:rFonts w:ascii="Times New Roman" w:hAnsi="Times New Roman" w:cs="Times New Roman"/>
          <w:b/>
          <w:sz w:val="24"/>
          <w:szCs w:val="24"/>
        </w:rPr>
        <w:t>СКОГО</w:t>
      </w:r>
      <w:r w:rsidR="005E46ED" w:rsidRPr="007E4EB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E46ED" w:rsidRPr="007E4EBF" w:rsidRDefault="005E46ED" w:rsidP="005E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BF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5E46ED" w:rsidRPr="007E4EBF" w:rsidRDefault="005E46ED" w:rsidP="005E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B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E46ED" w:rsidRPr="007E4EBF" w:rsidRDefault="005E46ED" w:rsidP="005E4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6ED" w:rsidRPr="007E4EBF" w:rsidRDefault="005E46ED" w:rsidP="005E4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6ED" w:rsidRPr="007E4EBF" w:rsidRDefault="005E46ED" w:rsidP="005E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E46ED" w:rsidRPr="007E4EBF" w:rsidRDefault="005E46ED" w:rsidP="005E4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6ED" w:rsidRPr="007E4EBF" w:rsidRDefault="005E46ED" w:rsidP="005E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BF">
        <w:rPr>
          <w:rFonts w:ascii="Times New Roman" w:hAnsi="Times New Roman" w:cs="Times New Roman"/>
          <w:sz w:val="24"/>
          <w:szCs w:val="24"/>
        </w:rPr>
        <w:t xml:space="preserve">от </w:t>
      </w:r>
      <w:r w:rsidR="005D7D45">
        <w:rPr>
          <w:rFonts w:ascii="Times New Roman" w:hAnsi="Times New Roman" w:cs="Times New Roman"/>
          <w:sz w:val="24"/>
          <w:szCs w:val="24"/>
        </w:rPr>
        <w:t>09.01.2023</w:t>
      </w:r>
      <w:r w:rsidRPr="007E4EBF">
        <w:rPr>
          <w:rFonts w:ascii="Times New Roman" w:hAnsi="Times New Roman" w:cs="Times New Roman"/>
          <w:sz w:val="24"/>
          <w:szCs w:val="24"/>
        </w:rPr>
        <w:t xml:space="preserve">       </w:t>
      </w:r>
      <w:r w:rsidR="005D7D45">
        <w:rPr>
          <w:rFonts w:ascii="Times New Roman" w:hAnsi="Times New Roman" w:cs="Times New Roman"/>
          <w:sz w:val="24"/>
          <w:szCs w:val="24"/>
        </w:rPr>
        <w:t xml:space="preserve">                               с. </w:t>
      </w:r>
      <w:proofErr w:type="spellStart"/>
      <w:r w:rsidR="005D7D45">
        <w:rPr>
          <w:rFonts w:ascii="Times New Roman" w:hAnsi="Times New Roman" w:cs="Times New Roman"/>
          <w:sz w:val="24"/>
          <w:szCs w:val="24"/>
        </w:rPr>
        <w:t>Увальское</w:t>
      </w:r>
      <w:proofErr w:type="spellEnd"/>
      <w:r w:rsidRPr="007E4EB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D45">
        <w:rPr>
          <w:rFonts w:ascii="Times New Roman" w:hAnsi="Times New Roman" w:cs="Times New Roman"/>
          <w:sz w:val="24"/>
          <w:szCs w:val="24"/>
        </w:rPr>
        <w:t xml:space="preserve">                                     №  7</w:t>
      </w:r>
    </w:p>
    <w:p w:rsidR="005E46ED" w:rsidRPr="007E4EBF" w:rsidRDefault="005E46ED" w:rsidP="005E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Pr="007E4EB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5D7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Татарского </w:t>
      </w:r>
      <w:r w:rsidRPr="007E4EB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hyperlink r:id="rId4" w:anchor="7D20K3" w:history="1">
        <w:r w:rsidRPr="007E4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7E4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25.07.2002 N 114-ФЗ "О противодействии экстремистской деятельности"</w:t>
        </w:r>
      </w:hyperlink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7D20K3" w:history="1">
        <w:r w:rsidRPr="007E4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 w:rsidRPr="007E4EB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E4E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Татарского </w:t>
      </w:r>
      <w:r w:rsidRPr="007E4EBF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proofErr w:type="gramEnd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E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  постановляет: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прилагаемое 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Pr="007E4EB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E4E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Татарского </w:t>
      </w:r>
      <w:r w:rsidRPr="007E4EBF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социальную и культурную адаптацию мигрантов, профилактику межнационал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(межэтнических) конфликтов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E46ED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A2E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                                                 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</w:t>
      </w:r>
      <w:r w:rsidR="00CA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CA2E42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А.П.Спешилов</w:t>
      </w:r>
      <w:proofErr w:type="spellEnd"/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5E7E78" w:rsidRDefault="005E46ED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5E46ED" w:rsidRPr="007E4EBF" w:rsidRDefault="00CA2E42" w:rsidP="005E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</w:t>
      </w:r>
      <w:r w:rsidR="00964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="00964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09.01</w:t>
      </w:r>
      <w:r w:rsidR="005E46ED"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640B3">
        <w:rPr>
          <w:rFonts w:ascii="Times New Roman" w:eastAsia="Times New Roman" w:hAnsi="Times New Roman" w:cs="Times New Roman"/>
          <w:sz w:val="24"/>
          <w:szCs w:val="24"/>
          <w:lang w:eastAsia="ru-RU"/>
        </w:rPr>
        <w:t>23 № 07</w:t>
      </w:r>
      <w:r w:rsidR="005E46ED"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6ED" w:rsidRPr="00EE22F9" w:rsidRDefault="005E46ED" w:rsidP="005E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E46ED" w:rsidRPr="00EE22F9" w:rsidRDefault="005E46ED" w:rsidP="005E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</w:t>
      </w:r>
      <w:r w:rsidRPr="00EE22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ТЕРРИТОРИИ </w:t>
      </w:r>
      <w:r w:rsidRPr="00EE22F9">
        <w:rPr>
          <w:rFonts w:ascii="Times New Roman" w:hAnsi="Times New Roman" w:cs="Times New Roman"/>
          <w:b/>
          <w:caps/>
          <w:sz w:val="24"/>
          <w:szCs w:val="24"/>
        </w:rPr>
        <w:t xml:space="preserve">сельского поселения </w:t>
      </w:r>
      <w:r w:rsidR="00CA2E42">
        <w:rPr>
          <w:rFonts w:ascii="Times New Roman" w:hAnsi="Times New Roman" w:cs="Times New Roman"/>
          <w:b/>
          <w:caps/>
          <w:sz w:val="24"/>
          <w:szCs w:val="24"/>
        </w:rPr>
        <w:t>УВАЛЬ</w:t>
      </w:r>
      <w:r>
        <w:rPr>
          <w:rFonts w:ascii="Times New Roman" w:hAnsi="Times New Roman" w:cs="Times New Roman"/>
          <w:b/>
          <w:caps/>
          <w:sz w:val="24"/>
          <w:szCs w:val="24"/>
        </w:rPr>
        <w:t>ского</w:t>
      </w:r>
      <w:r w:rsidRPr="00EE22F9">
        <w:rPr>
          <w:rFonts w:ascii="Times New Roman" w:hAnsi="Times New Roman" w:cs="Times New Roman"/>
          <w:b/>
          <w:caps/>
          <w:sz w:val="24"/>
          <w:szCs w:val="24"/>
        </w:rPr>
        <w:t xml:space="preserve"> сельсовета </w:t>
      </w:r>
      <w:r w:rsidRPr="00EE22F9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Татарского </w:t>
      </w:r>
      <w:r w:rsidRPr="00EE22F9">
        <w:rPr>
          <w:rFonts w:ascii="Times New Roman" w:hAnsi="Times New Roman" w:cs="Times New Roman"/>
          <w:b/>
          <w:caps/>
          <w:sz w:val="24"/>
          <w:szCs w:val="24"/>
        </w:rPr>
        <w:t>муниципального района Новосибирской области</w:t>
      </w:r>
      <w:r w:rsidRPr="00EE22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,</w:t>
      </w:r>
      <w:r w:rsidRPr="00EE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СОЦИАЛЬНУЮ И КУЛЬТУРНУЮ АДАПТАЦИЮ МИГРАНТОВ, ПРОФИЛАКТИКУ МЕЖНАЦИОНАЛЬНЫХ (МЕЖЭТНИЧЕСКИХ) КОНФЛИКТОВ</w:t>
      </w:r>
    </w:p>
    <w:p w:rsidR="005E46ED" w:rsidRPr="00EE22F9" w:rsidRDefault="005E46ED" w:rsidP="005E46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Общие положения 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Pr="007E4EB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E4E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Татарского </w:t>
      </w:r>
      <w:r w:rsidRPr="007E4EBF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</w:t>
      </w:r>
      <w:hyperlink r:id="rId7" w:anchor="7D20K3" w:history="1"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06.10.2003 N 131-ФЗ "Об общих принципах организации</w:t>
        </w:r>
        <w:proofErr w:type="gramEnd"/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gramStart"/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местного самоуправления в Российской Федерации"</w:t>
        </w:r>
      </w:hyperlink>
      <w:r w:rsidRPr="00C77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" w:history="1"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17.06.1996 N 74-ФЗ "О национально-культурной автономии"</w:t>
        </w:r>
      </w:hyperlink>
      <w:r w:rsidRPr="00C77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Законом Российской Федерации </w:t>
      </w:r>
      <w:hyperlink r:id="rId9" w:anchor="64U0IK" w:history="1"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25.10.1991 N 1807-1 "О языках народов Российской Федерации"</w:t>
        </w:r>
      </w:hyperlink>
      <w:r w:rsidRPr="00C77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0" w:history="1"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30.04.1999 N 82-ФЗ "О гарантиях прав коренных малочисленных народов Российской Федерации"</w:t>
        </w:r>
      </w:hyperlink>
      <w:r w:rsidRPr="00C77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1" w:history="1"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25.07.2002 N 114-ФЗ "О противодействии экстремистской деятельности"</w:t>
        </w:r>
      </w:hyperlink>
      <w:r w:rsidRPr="00C77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2" w:anchor="7D20K3" w:history="1"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 Президента Российской Федерации от 19.12.2012 N 1666 "О Стратегии</w:t>
        </w:r>
        <w:proofErr w:type="gramEnd"/>
        <w:r w:rsidRPr="00C772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государственной национальной политики Российской Федерации на период до 2025 года"</w:t>
        </w:r>
      </w:hyperlink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Положении используются следующие понятия: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5E46ED" w:rsidRPr="001F116B" w:rsidRDefault="005E46ED" w:rsidP="005E46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органов местного самоуправления 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деятельности органов местного самоуправления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Pr="007E4EBF">
        <w:rPr>
          <w:rFonts w:ascii="Times New Roman" w:hAnsi="Times New Roman" w:cs="Times New Roman"/>
          <w:sz w:val="24"/>
          <w:szCs w:val="24"/>
        </w:rPr>
        <w:t xml:space="preserve">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Предупреждение межнациональных и межконфессиональных конфликтов.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Поддержка межнациональной культуры народов, проживающих на территории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Обеспечение социальной и культурной адаптации мигрантов, профилактика межнациональных (межэтнических) конфликтов.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2.1.4. Обеспечение защиты личности и общества от межнациональных (межэтнических) конфликтов.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427A">
        <w:rPr>
          <w:rFonts w:ascii="Times New Roman" w:eastAsia="Times New Roman" w:hAnsi="Times New Roman" w:cs="Times New Roman"/>
          <w:sz w:val="24"/>
          <w:szCs w:val="24"/>
        </w:rPr>
        <w:t>оздание условий для недопущения проявлений</w:t>
      </w:r>
      <w:r w:rsidRPr="007D03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 и негативного отношения к мигрантам.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Выявление и устранение причин и условий, способствующих возникновению межэтнических конфликтов.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Формирование у граждан, проживающих на территории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внутренней потребности в толерантном поведении к людям других национальностей и религиозных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ессий</w:t>
      </w:r>
      <w:proofErr w:type="spellEnd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Формирование толерантности и межэтнической культуры в молодежной среде, профилактика агрессивного поведения.</w:t>
      </w:r>
    </w:p>
    <w:p w:rsidR="005E46ED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460D">
        <w:rPr>
          <w:rFonts w:ascii="Times New Roman" w:eastAsia="Times New Roman" w:hAnsi="Times New Roman" w:cs="Times New Roman"/>
          <w:sz w:val="24"/>
          <w:szCs w:val="24"/>
        </w:rPr>
        <w:t>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</w:t>
      </w:r>
      <w:r w:rsidRPr="00964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ED" w:rsidRPr="009E4AA6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2.1.10. С</w:t>
      </w:r>
      <w:r w:rsidRPr="009E4AA6">
        <w:rPr>
          <w:rFonts w:ascii="Times New Roman" w:eastAsia="Times New Roman" w:hAnsi="Times New Roman" w:cs="Times New Roman"/>
          <w:sz w:val="24"/>
          <w:szCs w:val="24"/>
        </w:rPr>
        <w:t xml:space="preserve">одействие успешной социальной и культурной адаптации и интеграции мигрантов, прибывающих на территорию </w:t>
      </w:r>
      <w:r w:rsidR="00CA2E42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9E4AA6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указанных целей необходимо решение следующих задач: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Информирование населения по вопросам миграционной политики.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Содействие деятельности правоохранительных органов, осуществляющих меры по недопущению межнациональных конфликтов.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Пропаганда толерантного поведения к людям других национальностей и религиозных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ессий</w:t>
      </w:r>
      <w:proofErr w:type="spellEnd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Разъяснительная работа среди детей и молодежи.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Недопущение наличия лозунгов (знаков) экстремистской направленности на объектах инфраструктуры.</w:t>
      </w:r>
    </w:p>
    <w:p w:rsidR="005E46ED" w:rsidRPr="007E4EBF" w:rsidRDefault="005E46ED" w:rsidP="005E46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Полномочия органов местного самоуправления 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EA12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1249">
        <w:rPr>
          <w:rFonts w:ascii="Times New Roman" w:eastAsia="Times New Roman" w:hAnsi="Times New Roman" w:cs="Times New Roman"/>
          <w:sz w:val="24"/>
          <w:szCs w:val="24"/>
        </w:rPr>
        <w:t>азработка и осуществление мер, направленных на укрепление межнационального и межконфессионального согласия</w:t>
      </w:r>
      <w:r w:rsidRPr="00EA1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ED" w:rsidRPr="00C26E12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6E12">
        <w:rPr>
          <w:rFonts w:ascii="Times New Roman" w:eastAsia="Times New Roman" w:hAnsi="Times New Roman" w:cs="Times New Roman"/>
          <w:sz w:val="24"/>
          <w:szCs w:val="24"/>
        </w:rPr>
        <w:t xml:space="preserve">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r w:rsidR="00CA2E42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ского сельсовета.</w:t>
      </w:r>
    </w:p>
    <w:p w:rsidR="005E46ED" w:rsidRPr="00C26E12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Р</w:t>
      </w:r>
      <w:r w:rsidRPr="00C26E12">
        <w:rPr>
          <w:rFonts w:ascii="Times New Roman" w:eastAsia="Times New Roman" w:hAnsi="Times New Roman" w:cs="Times New Roman"/>
          <w:sz w:val="24"/>
          <w:szCs w:val="24"/>
        </w:rPr>
        <w:t>азработка и осуществление мер, направленных на реализацию прав национальных мен</w:t>
      </w:r>
      <w:r>
        <w:rPr>
          <w:rFonts w:ascii="Times New Roman" w:eastAsia="Times New Roman" w:hAnsi="Times New Roman" w:cs="Times New Roman"/>
          <w:sz w:val="24"/>
          <w:szCs w:val="24"/>
        </w:rPr>
        <w:t>ьшинств.</w:t>
      </w:r>
    </w:p>
    <w:p w:rsidR="005E46ED" w:rsidRPr="00C26E12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</w:t>
      </w:r>
      <w:r w:rsidRPr="00C26E12">
        <w:rPr>
          <w:rFonts w:ascii="Times New Roman" w:eastAsia="Times New Roman" w:hAnsi="Times New Roman" w:cs="Times New Roman"/>
          <w:sz w:val="24"/>
          <w:szCs w:val="24"/>
        </w:rPr>
        <w:t>азработка и осуществление мер, направленных на обеспечение социальной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культурной адаптации мигрантов.</w:t>
      </w:r>
    </w:p>
    <w:p w:rsidR="005E46ED" w:rsidRPr="00C26E12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Р</w:t>
      </w:r>
      <w:r w:rsidRPr="00C26E12">
        <w:rPr>
          <w:rFonts w:ascii="Times New Roman" w:eastAsia="Times New Roman" w:hAnsi="Times New Roman" w:cs="Times New Roman"/>
          <w:sz w:val="24"/>
          <w:szCs w:val="24"/>
        </w:rPr>
        <w:t>азработка и осуществление мер, направленных на профилактику межнациональных (межэтнических) конфликтов;</w:t>
      </w:r>
    </w:p>
    <w:p w:rsidR="005E46ED" w:rsidRPr="00C26E12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12">
        <w:rPr>
          <w:rFonts w:ascii="Times New Roman" w:eastAsia="Times New Roman" w:hAnsi="Times New Roman" w:cs="Times New Roman"/>
          <w:sz w:val="24"/>
          <w:szCs w:val="24"/>
        </w:rPr>
        <w:t>3.6.  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26E12">
        <w:rPr>
          <w:rFonts w:ascii="Times New Roman" w:eastAsia="Times New Roman" w:hAnsi="Times New Roman" w:cs="Times New Roman"/>
          <w:sz w:val="24"/>
          <w:szCs w:val="24"/>
        </w:rPr>
        <w:t>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5E46ED" w:rsidRPr="007E4EBF" w:rsidRDefault="005E46ED" w:rsidP="005E46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Выявление и предупреждение конфликтных ситуаций 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являются: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"Татарский"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обращения граждан </w:t>
      </w:r>
      <w:r w:rsidR="00CA2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Уваль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мониторинга являются: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объединения, в том числе национальные, религиозные организации, диаспоры;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массовой информации;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общеобразовательные учреждения, учреждения культуры, социальной сферы;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предприятия, организации, учреждения, влияющие на состояние межнациональных отношений в поселении.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общественные объединения)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экономические (уровень и сферы занятости, уровень благосостояния, распределение собственности);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политические (представительство в органах местного самоуправления, формы реализации</w:t>
      </w:r>
      <w:r w:rsidR="00364F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(уровень воздействия на социальную инфраструктуру);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</w:t>
      </w:r>
      <w:proofErr w:type="gramEnd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(удовлетворение этнокультурных и религиозных потребностей);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процессы, которые могут оказывать воздействие на состояние межнациональных отношений.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Мониторинг проводится путем: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сбора и обобщения информации от объектов мониторинга;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методами, способствующими выявлению конфликтных ситуаций в сфере межнациональных отношений.</w:t>
      </w:r>
    </w:p>
    <w:p w:rsidR="005E46ED" w:rsidRPr="00637927" w:rsidRDefault="005E46ED" w:rsidP="005E46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направленные</w:t>
      </w: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A2E42">
        <w:rPr>
          <w:rFonts w:ascii="Times New Roman" w:hAnsi="Times New Roman" w:cs="Times New Roman"/>
          <w:b/>
          <w:sz w:val="24"/>
          <w:szCs w:val="24"/>
        </w:rPr>
        <w:t>Уваль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обеспечение социальной и культурной адаптации мигрантов, профилактику межнациональных (межэтнических) конфликтов </w:t>
      </w:r>
      <w:proofErr w:type="gramEnd"/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межнациональные конфликты;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акции протеста на национальной или религиозной почве;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5E46ED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обеспечение социальной и культурной адаптации мигрантов, профилактику межнационал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(межэтнических) конфликтов:</w:t>
      </w:r>
      <w:proofErr w:type="gramEnd"/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b/>
          <w:bCs/>
          <w:sz w:val="24"/>
          <w:szCs w:val="24"/>
        </w:rPr>
        <w:t>— 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языков и культуры народов Российской Федерации, проживающих на территории </w:t>
      </w:r>
      <w:r w:rsidR="00CA2E42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sz w:val="24"/>
          <w:szCs w:val="24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— обмен с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администрацией Татарского района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 имеющейся информацией, документами, материалами;</w:t>
      </w:r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sz w:val="24"/>
          <w:szCs w:val="24"/>
        </w:rPr>
        <w:t>— участие в работе районных советов (рабочих групп) по межнациональным отношениям;</w:t>
      </w:r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— совместно с учреждениями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и культуры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t>  вести целенаправленную разъяснительную работу среди учащихся школ</w:t>
      </w:r>
      <w:r>
        <w:rPr>
          <w:rFonts w:ascii="Times New Roman" w:eastAsia="Times New Roman" w:hAnsi="Times New Roman" w:cs="Times New Roman"/>
          <w:sz w:val="24"/>
          <w:szCs w:val="24"/>
        </w:rPr>
        <w:t>ы и молодежи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</w:t>
      </w:r>
      <w:r>
        <w:rPr>
          <w:rFonts w:ascii="Times New Roman" w:eastAsia="Times New Roman" w:hAnsi="Times New Roman" w:cs="Times New Roman"/>
          <w:sz w:val="24"/>
          <w:szCs w:val="24"/>
        </w:rPr>
        <w:t>в молодежной среде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sz w:val="24"/>
          <w:szCs w:val="24"/>
        </w:rPr>
        <w:t>— недопущение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орота печатной продукции,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аудио-</w:t>
      </w:r>
      <w:r w:rsidRPr="00DB3C3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 видео материалов, содержание которых направлено на разжигание национальной, расовой и религиозной вражды;</w:t>
      </w:r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sz w:val="24"/>
          <w:szCs w:val="24"/>
        </w:rPr>
        <w:t>— беседы с молодежью на тему: «Экстремизм и религия»;</w:t>
      </w:r>
    </w:p>
    <w:p w:rsidR="005E46ED" w:rsidRPr="00DB3C3B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</w:t>
      </w:r>
      <w:proofErr w:type="spellStart"/>
      <w:r w:rsidRPr="00DB3C3B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DB3C3B">
        <w:rPr>
          <w:rFonts w:ascii="Times New Roman" w:eastAsia="Times New Roman" w:hAnsi="Times New Roman" w:cs="Times New Roman"/>
          <w:sz w:val="24"/>
          <w:szCs w:val="24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5E46ED" w:rsidRPr="007E4EBF" w:rsidRDefault="005E46ED" w:rsidP="005E46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Ликвидация последствий конфликтных ситуаций </w:t>
      </w:r>
    </w:p>
    <w:p w:rsidR="005E46ED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целях ликвидации последствий конфликтных ситуаций представители органов местного самоуправления </w:t>
      </w:r>
      <w:r w:rsidR="00CA2E42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7E4E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представителями МО 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"Татарский"</w:t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оперативные совещания по мере необходимости.</w:t>
      </w:r>
    </w:p>
    <w:p w:rsidR="005E46ED" w:rsidRPr="00091C16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16">
        <w:rPr>
          <w:rFonts w:ascii="Times New Roman" w:eastAsia="Times New Roman" w:hAnsi="Times New Roman" w:cs="Times New Roman"/>
          <w:sz w:val="24"/>
          <w:szCs w:val="24"/>
        </w:rPr>
        <w:t>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5E46ED" w:rsidRPr="007E4EBF" w:rsidRDefault="005E46ED" w:rsidP="005E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6ED" w:rsidRPr="007E4EBF" w:rsidRDefault="005E46ED" w:rsidP="005E46E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E46ED" w:rsidRDefault="005E46ED" w:rsidP="005E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D" w:rsidRDefault="005E46ED" w:rsidP="005E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6ED" w:rsidRPr="00364FB9" w:rsidRDefault="005E46ED" w:rsidP="005E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A2E42">
        <w:rPr>
          <w:rFonts w:ascii="Times New Roman" w:hAnsi="Times New Roman" w:cs="Times New Roman"/>
          <w:b/>
          <w:sz w:val="24"/>
          <w:szCs w:val="24"/>
        </w:rPr>
        <w:t>сельского поселения Уваль</w:t>
      </w:r>
      <w:r w:rsidRPr="00364FB9">
        <w:rPr>
          <w:rFonts w:ascii="Times New Roman" w:hAnsi="Times New Roman" w:cs="Times New Roman"/>
          <w:b/>
          <w:sz w:val="24"/>
          <w:szCs w:val="24"/>
        </w:rPr>
        <w:t xml:space="preserve">ского сельсовета </w:t>
      </w:r>
      <w:r w:rsidRPr="00364FB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Татарского </w:t>
      </w:r>
      <w:r w:rsidRPr="00364FB9">
        <w:rPr>
          <w:rFonts w:ascii="Times New Roman" w:hAnsi="Times New Roman" w:cs="Times New Roman"/>
          <w:b/>
          <w:sz w:val="24"/>
          <w:szCs w:val="24"/>
        </w:rPr>
        <w:t>муниципального района Новосибирской области</w:t>
      </w:r>
      <w:r w:rsidRPr="00364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обеспечение </w:t>
      </w:r>
      <w:r w:rsidRPr="00364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социальной и культурной адаптации мигрантов, профилактику межнациональных (межэтнических) конфликтов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/>
      </w:tblPr>
      <w:tblGrid>
        <w:gridCol w:w="410"/>
        <w:gridCol w:w="5608"/>
        <w:gridCol w:w="1680"/>
        <w:gridCol w:w="1996"/>
      </w:tblGrid>
      <w:tr w:rsidR="005E46ED" w:rsidRPr="007E4EBF" w:rsidTr="00365CF9"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5E46ED" w:rsidRPr="007E4EBF" w:rsidTr="00365CF9"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предупреждения конфликтных ситуаций, проявления агрессии, экстремизма в молодежной среде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A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E46ED" w:rsidRPr="007E4EBF" w:rsidTr="00365CF9"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A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E46ED" w:rsidRPr="007E4EBF" w:rsidTr="00365CF9"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по вопросам миграционной политики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A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E46ED" w:rsidRPr="007E4EBF" w:rsidTr="00365CF9"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социальной и культурной адаптации мигрантам, проживающим на территории поселения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A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E46ED" w:rsidRPr="007E4EBF" w:rsidTr="00365CF9"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проведения концерта, посвященного Дню народного Единства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="00CA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E46ED" w:rsidRPr="007E4EBF" w:rsidTr="00365CF9"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проведения мероприятия, посвященного Дню России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</w:t>
            </w:r>
          </w:p>
        </w:tc>
        <w:tc>
          <w:tcPr>
            <w:tcW w:w="0" w:type="auto"/>
            <w:hideMark/>
          </w:tcPr>
          <w:p w:rsidR="005E46ED" w:rsidRPr="007E4EBF" w:rsidRDefault="005E46ED" w:rsidP="0036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="00CA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</w:tbl>
    <w:p w:rsidR="005E46ED" w:rsidRPr="007E4EBF" w:rsidRDefault="005E46ED" w:rsidP="005E4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774" w:rsidRDefault="006D3774"/>
    <w:sectPr w:rsidR="006D3774" w:rsidSect="007E4E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ED"/>
    <w:rsid w:val="000A35EA"/>
    <w:rsid w:val="000C7139"/>
    <w:rsid w:val="0016539D"/>
    <w:rsid w:val="001C7D52"/>
    <w:rsid w:val="00364FB9"/>
    <w:rsid w:val="00592AA5"/>
    <w:rsid w:val="005D7D45"/>
    <w:rsid w:val="005E46ED"/>
    <w:rsid w:val="00602E2C"/>
    <w:rsid w:val="006C438A"/>
    <w:rsid w:val="006D3774"/>
    <w:rsid w:val="007B7F49"/>
    <w:rsid w:val="008D24EA"/>
    <w:rsid w:val="008E6829"/>
    <w:rsid w:val="00901984"/>
    <w:rsid w:val="00956BF8"/>
    <w:rsid w:val="009640B3"/>
    <w:rsid w:val="00B05CD3"/>
    <w:rsid w:val="00BE219E"/>
    <w:rsid w:val="00CA2E42"/>
    <w:rsid w:val="00CE0154"/>
    <w:rsid w:val="00D8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E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E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66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387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7360" TargetMode="External"/><Relationship Id="rId11" Type="http://schemas.openxmlformats.org/officeDocument/2006/relationships/hyperlink" Target="https://docs.cntd.ru/document/901823502" TargetMode="External"/><Relationship Id="rId5" Type="http://schemas.openxmlformats.org/officeDocument/2006/relationships/hyperlink" Target="https://docs.cntd.ru/document/901823502" TargetMode="External"/><Relationship Id="rId10" Type="http://schemas.openxmlformats.org/officeDocument/2006/relationships/hyperlink" Target="https://docs.cntd.ru/document/901732262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90032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Увальск 01</cp:lastModifiedBy>
  <cp:revision>8</cp:revision>
  <dcterms:created xsi:type="dcterms:W3CDTF">2023-04-18T07:57:00Z</dcterms:created>
  <dcterms:modified xsi:type="dcterms:W3CDTF">2023-04-24T02:14:00Z</dcterms:modified>
</cp:coreProperties>
</file>