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31220">
        <w:rPr>
          <w:rFonts w:ascii="Times New Roman" w:hAnsi="Times New Roman"/>
          <w:sz w:val="28"/>
        </w:rPr>
        <w:t>24</w:t>
      </w:r>
      <w:r w:rsidR="00716DA4">
        <w:rPr>
          <w:rFonts w:ascii="Times New Roman" w:hAnsi="Times New Roman"/>
          <w:sz w:val="28"/>
        </w:rPr>
        <w:t>.06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634E6B">
        <w:rPr>
          <w:rFonts w:ascii="Times New Roman" w:hAnsi="Times New Roman"/>
          <w:sz w:val="28"/>
        </w:rPr>
        <w:t>115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652D7">
        <w:rPr>
          <w:rFonts w:ascii="Times New Roman" w:hAnsi="Times New Roman"/>
          <w:sz w:val="28"/>
          <w:szCs w:val="28"/>
        </w:rPr>
        <w:t xml:space="preserve"> объекту недвижимости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6830DE" w:rsidRDefault="006830D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9D5" w:rsidRPr="003C4F06" w:rsidRDefault="00D31220" w:rsidP="006459D5">
      <w:pPr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1</w:t>
      </w:r>
      <w:r w:rsidR="00375ABE">
        <w:rPr>
          <w:rFonts w:ascii="Times New Roman" w:hAnsi="Times New Roman"/>
          <w:sz w:val="28"/>
          <w:szCs w:val="28"/>
        </w:rPr>
        <w:t xml:space="preserve">. </w:t>
      </w:r>
      <w:r w:rsidR="006459D5">
        <w:rPr>
          <w:rFonts w:ascii="Times New Roman" w:hAnsi="Times New Roman"/>
          <w:sz w:val="28"/>
          <w:szCs w:val="28"/>
        </w:rPr>
        <w:t>О присвоении  адреса объекту недвижимости  -  объекту недвижимост</w:t>
      </w:r>
      <w:proofErr w:type="gramStart"/>
      <w:r w:rsidR="006459D5">
        <w:rPr>
          <w:rFonts w:ascii="Times New Roman" w:hAnsi="Times New Roman"/>
          <w:sz w:val="28"/>
          <w:szCs w:val="28"/>
        </w:rPr>
        <w:t>и(</w:t>
      </w:r>
      <w:proofErr w:type="gramEnd"/>
      <w:r w:rsidR="00634E6B">
        <w:rPr>
          <w:rFonts w:ascii="Times New Roman" w:hAnsi="Times New Roman"/>
          <w:sz w:val="28"/>
          <w:szCs w:val="28"/>
        </w:rPr>
        <w:t>жилому дому</w:t>
      </w:r>
      <w:r w:rsidR="006459D5">
        <w:rPr>
          <w:rFonts w:ascii="Times New Roman" w:hAnsi="Times New Roman"/>
          <w:sz w:val="28"/>
          <w:szCs w:val="28"/>
        </w:rPr>
        <w:t>) присвоить постоянный адрес: Российская Федерация, Новосибирская область, муниципальный район Татарский</w:t>
      </w:r>
      <w:proofErr w:type="gramStart"/>
      <w:r w:rsidR="006459D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6459D5">
        <w:rPr>
          <w:rFonts w:ascii="Times New Roman" w:hAnsi="Times New Roman"/>
          <w:sz w:val="28"/>
          <w:szCs w:val="28"/>
        </w:rPr>
        <w:t xml:space="preserve">сельское поселение  </w:t>
      </w:r>
      <w:proofErr w:type="spellStart"/>
      <w:r w:rsidR="006459D5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6459D5">
        <w:rPr>
          <w:rFonts w:ascii="Times New Roman" w:hAnsi="Times New Roman"/>
          <w:sz w:val="28"/>
          <w:szCs w:val="28"/>
        </w:rPr>
        <w:t xml:space="preserve"> сельсовет, </w:t>
      </w:r>
      <w:r w:rsidR="00634E6B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="00634E6B">
        <w:rPr>
          <w:rFonts w:ascii="Times New Roman" w:hAnsi="Times New Roman"/>
          <w:sz w:val="28"/>
          <w:szCs w:val="28"/>
        </w:rPr>
        <w:t>Увальское</w:t>
      </w:r>
      <w:proofErr w:type="spellEnd"/>
      <w:r w:rsidR="00634E6B">
        <w:rPr>
          <w:rFonts w:ascii="Times New Roman" w:hAnsi="Times New Roman"/>
          <w:sz w:val="28"/>
          <w:szCs w:val="28"/>
        </w:rPr>
        <w:t>, улица Центральная,дом.28.</w:t>
      </w:r>
    </w:p>
    <w:p w:rsidR="00161FCF" w:rsidRDefault="00161FCF" w:rsidP="006459D5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61FCF"/>
    <w:rsid w:val="001831F5"/>
    <w:rsid w:val="001B3CB1"/>
    <w:rsid w:val="00214DFE"/>
    <w:rsid w:val="00224C61"/>
    <w:rsid w:val="002A0998"/>
    <w:rsid w:val="0030100C"/>
    <w:rsid w:val="00316774"/>
    <w:rsid w:val="0035440E"/>
    <w:rsid w:val="00375ABE"/>
    <w:rsid w:val="003D4B8E"/>
    <w:rsid w:val="003E58A0"/>
    <w:rsid w:val="003F54CC"/>
    <w:rsid w:val="00420D3D"/>
    <w:rsid w:val="00441139"/>
    <w:rsid w:val="004600A7"/>
    <w:rsid w:val="004637D4"/>
    <w:rsid w:val="0046515C"/>
    <w:rsid w:val="004942E8"/>
    <w:rsid w:val="004F4889"/>
    <w:rsid w:val="0055535B"/>
    <w:rsid w:val="005852BE"/>
    <w:rsid w:val="005B6214"/>
    <w:rsid w:val="005E43BC"/>
    <w:rsid w:val="00623230"/>
    <w:rsid w:val="006252D7"/>
    <w:rsid w:val="00634E6B"/>
    <w:rsid w:val="00644E18"/>
    <w:rsid w:val="006459D5"/>
    <w:rsid w:val="0066664C"/>
    <w:rsid w:val="006830DE"/>
    <w:rsid w:val="006B402B"/>
    <w:rsid w:val="006D16B7"/>
    <w:rsid w:val="00716DA4"/>
    <w:rsid w:val="00743588"/>
    <w:rsid w:val="00745699"/>
    <w:rsid w:val="008001F4"/>
    <w:rsid w:val="008055F5"/>
    <w:rsid w:val="008169FE"/>
    <w:rsid w:val="00816B08"/>
    <w:rsid w:val="008244E1"/>
    <w:rsid w:val="00887DA3"/>
    <w:rsid w:val="008928C0"/>
    <w:rsid w:val="008A7AF8"/>
    <w:rsid w:val="008C5A45"/>
    <w:rsid w:val="008F58BC"/>
    <w:rsid w:val="009B538A"/>
    <w:rsid w:val="009C598C"/>
    <w:rsid w:val="00A20842"/>
    <w:rsid w:val="00A406FB"/>
    <w:rsid w:val="00A8250E"/>
    <w:rsid w:val="00AE52D7"/>
    <w:rsid w:val="00B5451C"/>
    <w:rsid w:val="00B652D7"/>
    <w:rsid w:val="00B665E5"/>
    <w:rsid w:val="00B6771E"/>
    <w:rsid w:val="00B93CAB"/>
    <w:rsid w:val="00BC49B5"/>
    <w:rsid w:val="00BE5C82"/>
    <w:rsid w:val="00CE57D6"/>
    <w:rsid w:val="00D03707"/>
    <w:rsid w:val="00D31220"/>
    <w:rsid w:val="00D675D8"/>
    <w:rsid w:val="00E172B6"/>
    <w:rsid w:val="00E26357"/>
    <w:rsid w:val="00E97B71"/>
    <w:rsid w:val="00ED0788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64</cp:revision>
  <cp:lastPrinted>2024-06-27T07:35:00Z</cp:lastPrinted>
  <dcterms:created xsi:type="dcterms:W3CDTF">2019-12-12T10:09:00Z</dcterms:created>
  <dcterms:modified xsi:type="dcterms:W3CDTF">2024-06-27T07:36:00Z</dcterms:modified>
</cp:coreProperties>
</file>